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72C38" w:rsidRDefault="00172C38" w:rsidP="002D1868">
      <w:pPr>
        <w:pStyle w:val="Heading2"/>
        <w:spacing w:before="0" w:beforeAutospacing="0" w:after="0" w:afterAutospacing="0"/>
        <w:rPr>
          <w:rFonts w:ascii="Arial" w:hAnsi="Arial" w:cs="Arial"/>
          <w:sz w:val="32"/>
          <w:szCs w:val="40"/>
        </w:rPr>
      </w:pPr>
      <w:r>
        <w:rPr>
          <w:rFonts w:ascii="Arial" w:hAnsi="Arial" w:cs="Arial"/>
          <w:sz w:val="32"/>
          <w:szCs w:val="40"/>
        </w:rPr>
        <w:t>SELDEN MEDICAL CENTRE</w:t>
      </w:r>
    </w:p>
    <w:p w:rsidR="00172C38" w:rsidRDefault="00172C38" w:rsidP="002D1868">
      <w:pPr>
        <w:pStyle w:val="Heading2"/>
        <w:spacing w:before="0" w:beforeAutospacing="0" w:after="0" w:afterAutospacing="0"/>
        <w:rPr>
          <w:rFonts w:ascii="Arial" w:hAnsi="Arial" w:cs="Arial"/>
          <w:sz w:val="32"/>
          <w:szCs w:val="40"/>
        </w:rPr>
      </w:pPr>
    </w:p>
    <w:p w:rsidR="00172C38" w:rsidRPr="00C15A5E" w:rsidRDefault="00172C38" w:rsidP="00C15A5E">
      <w:pPr>
        <w:ind w:left="357"/>
        <w:rPr>
          <w:rFonts w:ascii="Arial" w:hAnsi="Arial" w:cs="Arial"/>
          <w:b/>
          <w:sz w:val="32"/>
        </w:rPr>
      </w:pPr>
      <w:r w:rsidRPr="00C15A5E">
        <w:rPr>
          <w:rFonts w:ascii="Arial" w:hAnsi="Arial" w:cs="Arial"/>
          <w:b/>
          <w:sz w:val="32"/>
        </w:rPr>
        <w:t>Managing earwax build up</w:t>
      </w:r>
    </w:p>
    <w:p w:rsidR="00C15A5E" w:rsidRPr="00C15A5E" w:rsidRDefault="00C15A5E" w:rsidP="00C15A5E">
      <w:pPr>
        <w:ind w:left="0" w:firstLine="0"/>
        <w:rPr>
          <w:rFonts w:ascii="Arial" w:hAnsi="Arial" w:cs="Arial"/>
          <w:sz w:val="24"/>
        </w:rPr>
      </w:pPr>
      <w:r w:rsidRPr="00C15A5E">
        <w:rPr>
          <w:rFonts w:ascii="Arial" w:hAnsi="Arial" w:cs="Arial"/>
          <w:sz w:val="24"/>
        </w:rPr>
        <w:t xml:space="preserve">Earwax normally just falls out on its own.  When it is blocking your ears you can treat this yourself or a pharmacist can help.  The surgery is no longer offering an ear irrigation service. </w:t>
      </w:r>
    </w:p>
    <w:p w:rsidR="00C15A5E" w:rsidRPr="00C15A5E" w:rsidRDefault="00C15A5E" w:rsidP="00C15A5E">
      <w:pPr>
        <w:ind w:left="0" w:firstLine="0"/>
        <w:rPr>
          <w:rFonts w:ascii="Arial" w:hAnsi="Arial" w:cs="Arial"/>
          <w:b/>
          <w:sz w:val="24"/>
        </w:rPr>
      </w:pPr>
      <w:r w:rsidRPr="00C15A5E">
        <w:rPr>
          <w:rFonts w:ascii="Arial" w:hAnsi="Arial" w:cs="Arial"/>
          <w:b/>
          <w:sz w:val="24"/>
        </w:rPr>
        <w:t>Do not use your fingers or objects l</w:t>
      </w:r>
      <w:bookmarkStart w:id="0" w:name="_GoBack"/>
      <w:bookmarkEnd w:id="0"/>
      <w:r w:rsidRPr="00C15A5E">
        <w:rPr>
          <w:rFonts w:ascii="Arial" w:hAnsi="Arial" w:cs="Arial"/>
          <w:b/>
          <w:sz w:val="24"/>
        </w:rPr>
        <w:t>ike cotton buds to try to remove earwax as this will the make problem worse.</w:t>
      </w:r>
    </w:p>
    <w:p w:rsidR="00C15A5E" w:rsidRDefault="00C15A5E" w:rsidP="002D1868">
      <w:pPr>
        <w:pStyle w:val="Heading2"/>
        <w:spacing w:before="0" w:beforeAutospacing="0" w:after="0" w:afterAutospacing="0"/>
        <w:rPr>
          <w:rFonts w:ascii="Arial" w:hAnsi="Arial" w:cs="Arial"/>
          <w:sz w:val="24"/>
          <w:szCs w:val="40"/>
        </w:rPr>
      </w:pPr>
    </w:p>
    <w:p w:rsidR="002D1868" w:rsidRPr="00172C38" w:rsidRDefault="002D1868" w:rsidP="002D1868">
      <w:pPr>
        <w:pStyle w:val="Heading2"/>
        <w:spacing w:before="0" w:beforeAutospacing="0" w:after="0" w:afterAutospacing="0"/>
        <w:rPr>
          <w:rFonts w:ascii="Arial" w:hAnsi="Arial" w:cs="Arial"/>
          <w:sz w:val="32"/>
          <w:szCs w:val="40"/>
        </w:rPr>
      </w:pPr>
      <w:r w:rsidRPr="00172C38">
        <w:rPr>
          <w:rFonts w:ascii="Arial" w:hAnsi="Arial" w:cs="Arial"/>
          <w:sz w:val="32"/>
          <w:szCs w:val="40"/>
        </w:rPr>
        <w:t>How to tell if your ear is blocked with earwax</w:t>
      </w:r>
    </w:p>
    <w:p w:rsidR="002D1868" w:rsidRPr="002D1868" w:rsidRDefault="002D1868" w:rsidP="002D1868">
      <w:pPr>
        <w:pStyle w:val="Heading2"/>
        <w:spacing w:before="0" w:beforeAutospacing="0" w:after="0" w:afterAutospacing="0"/>
        <w:rPr>
          <w:rFonts w:ascii="Arial" w:hAnsi="Arial" w:cs="Arial"/>
          <w:sz w:val="24"/>
          <w:szCs w:val="40"/>
        </w:rPr>
      </w:pPr>
    </w:p>
    <w:p w:rsidR="002D1868" w:rsidRDefault="002D1868" w:rsidP="002D1868">
      <w:pPr>
        <w:pStyle w:val="NormalWeb"/>
        <w:spacing w:before="0" w:beforeAutospacing="0" w:after="0" w:afterAutospacing="0"/>
        <w:rPr>
          <w:rFonts w:ascii="Arial" w:hAnsi="Arial" w:cs="Arial"/>
        </w:rPr>
      </w:pPr>
      <w:r>
        <w:rPr>
          <w:rFonts w:ascii="Arial" w:hAnsi="Arial" w:cs="Arial"/>
        </w:rPr>
        <w:t>You can have:</w:t>
      </w:r>
    </w:p>
    <w:p w:rsidR="002D1868" w:rsidRPr="002D1868" w:rsidRDefault="002D1868" w:rsidP="002D1868">
      <w:pPr>
        <w:numPr>
          <w:ilvl w:val="0"/>
          <w:numId w:val="2"/>
        </w:numPr>
        <w:ind w:left="709" w:hanging="283"/>
        <w:rPr>
          <w:rFonts w:ascii="Arial" w:hAnsi="Arial" w:cs="Arial"/>
          <w:sz w:val="24"/>
        </w:rPr>
      </w:pPr>
      <w:r w:rsidRPr="002D1868">
        <w:rPr>
          <w:rFonts w:ascii="Arial" w:hAnsi="Arial" w:cs="Arial"/>
          <w:sz w:val="24"/>
        </w:rPr>
        <w:t>earache</w:t>
      </w:r>
    </w:p>
    <w:p w:rsidR="002D1868" w:rsidRPr="002D1868" w:rsidRDefault="002D1868" w:rsidP="002D1868">
      <w:pPr>
        <w:numPr>
          <w:ilvl w:val="0"/>
          <w:numId w:val="2"/>
        </w:numPr>
        <w:ind w:left="0" w:firstLine="426"/>
        <w:rPr>
          <w:rFonts w:ascii="Arial" w:hAnsi="Arial" w:cs="Arial"/>
          <w:sz w:val="24"/>
        </w:rPr>
      </w:pPr>
      <w:r w:rsidRPr="002D1868">
        <w:rPr>
          <w:rFonts w:ascii="Arial" w:hAnsi="Arial" w:cs="Arial"/>
          <w:sz w:val="24"/>
        </w:rPr>
        <w:t>difficulty hearing</w:t>
      </w:r>
    </w:p>
    <w:p w:rsidR="002D1868" w:rsidRPr="002D1868" w:rsidRDefault="002D1868" w:rsidP="002D1868">
      <w:pPr>
        <w:numPr>
          <w:ilvl w:val="0"/>
          <w:numId w:val="2"/>
        </w:numPr>
        <w:ind w:left="0" w:firstLine="426"/>
        <w:rPr>
          <w:rFonts w:ascii="Arial" w:hAnsi="Arial" w:cs="Arial"/>
          <w:sz w:val="24"/>
        </w:rPr>
      </w:pPr>
      <w:r w:rsidRPr="002D1868">
        <w:rPr>
          <w:rFonts w:ascii="Arial" w:hAnsi="Arial" w:cs="Arial"/>
          <w:sz w:val="24"/>
        </w:rPr>
        <w:t>itchiness</w:t>
      </w:r>
    </w:p>
    <w:p w:rsidR="002D1868" w:rsidRPr="002D1868" w:rsidRDefault="002D1868" w:rsidP="002D1868">
      <w:pPr>
        <w:numPr>
          <w:ilvl w:val="0"/>
          <w:numId w:val="2"/>
        </w:numPr>
        <w:ind w:left="0" w:firstLine="426"/>
        <w:rPr>
          <w:rFonts w:ascii="Arial" w:hAnsi="Arial" w:cs="Arial"/>
          <w:sz w:val="24"/>
        </w:rPr>
      </w:pPr>
      <w:r w:rsidRPr="002D1868">
        <w:rPr>
          <w:rFonts w:ascii="Arial" w:hAnsi="Arial" w:cs="Arial"/>
          <w:sz w:val="24"/>
        </w:rPr>
        <w:t>dizziness</w:t>
      </w:r>
    </w:p>
    <w:p w:rsidR="002D1868" w:rsidRPr="002D1868" w:rsidRDefault="002D1868" w:rsidP="002D1868">
      <w:pPr>
        <w:numPr>
          <w:ilvl w:val="0"/>
          <w:numId w:val="2"/>
        </w:numPr>
        <w:ind w:left="0" w:firstLine="426"/>
        <w:rPr>
          <w:rFonts w:ascii="Arial" w:hAnsi="Arial" w:cs="Arial"/>
          <w:sz w:val="24"/>
        </w:rPr>
      </w:pPr>
      <w:r w:rsidRPr="002D1868">
        <w:rPr>
          <w:rFonts w:ascii="Arial" w:hAnsi="Arial" w:cs="Arial"/>
          <w:sz w:val="24"/>
        </w:rPr>
        <w:t>an ear infection</w:t>
      </w:r>
    </w:p>
    <w:p w:rsidR="002D1868" w:rsidRPr="002D1868" w:rsidRDefault="002D1868" w:rsidP="002D1868">
      <w:pPr>
        <w:numPr>
          <w:ilvl w:val="0"/>
          <w:numId w:val="2"/>
        </w:numPr>
        <w:ind w:left="0" w:firstLine="426"/>
        <w:rPr>
          <w:rFonts w:ascii="Arial" w:hAnsi="Arial" w:cs="Arial"/>
          <w:sz w:val="24"/>
        </w:rPr>
      </w:pPr>
      <w:r w:rsidRPr="002D1868">
        <w:rPr>
          <w:rFonts w:ascii="Arial" w:hAnsi="Arial" w:cs="Arial"/>
          <w:sz w:val="24"/>
        </w:rPr>
        <w:t>sounds such as high-pitched tones coming from inside the ear </w:t>
      </w:r>
      <w:hyperlink r:id="rId5" w:history="1">
        <w:r w:rsidRPr="002D1868">
          <w:rPr>
            <w:rStyle w:val="Hyperlink"/>
            <w:rFonts w:ascii="Arial" w:hAnsi="Arial" w:cs="Arial"/>
            <w:color w:val="330072"/>
            <w:sz w:val="24"/>
          </w:rPr>
          <w:t>(tinnitus)</w:t>
        </w:r>
      </w:hyperlink>
    </w:p>
    <w:p w:rsidR="002D1868" w:rsidRDefault="002D1868" w:rsidP="002D1868">
      <w:pPr>
        <w:ind w:left="0" w:firstLine="0"/>
        <w:rPr>
          <w:rFonts w:ascii="Arial" w:hAnsi="Arial" w:cs="Arial"/>
        </w:rPr>
      </w:pPr>
    </w:p>
    <w:p w:rsidR="002D1868" w:rsidRDefault="002D1868" w:rsidP="002D1868">
      <w:pPr>
        <w:pStyle w:val="NormalWeb"/>
        <w:spacing w:before="0" w:beforeAutospacing="0" w:after="0" w:afterAutospacing="0"/>
        <w:rPr>
          <w:rFonts w:ascii="Arial" w:hAnsi="Arial" w:cs="Arial"/>
        </w:rPr>
      </w:pPr>
      <w:r>
        <w:rPr>
          <w:rFonts w:ascii="Arial" w:hAnsi="Arial" w:cs="Arial"/>
        </w:rPr>
        <w:t>Once the earwax is removed, these symptoms usually improve. </w:t>
      </w:r>
    </w:p>
    <w:p w:rsidR="00172C38" w:rsidRDefault="00172C38" w:rsidP="002D1868">
      <w:pPr>
        <w:pStyle w:val="NormalWeb"/>
        <w:spacing w:before="0" w:beforeAutospacing="0" w:after="0" w:afterAutospacing="0"/>
        <w:rPr>
          <w:rFonts w:ascii="Arial" w:hAnsi="Arial" w:cs="Arial"/>
        </w:rPr>
      </w:pPr>
    </w:p>
    <w:p w:rsidR="00172C38" w:rsidRDefault="00172C38" w:rsidP="002D1868">
      <w:pPr>
        <w:pStyle w:val="NormalWeb"/>
        <w:spacing w:before="0" w:beforeAutospacing="0" w:after="0" w:afterAutospacing="0"/>
        <w:rPr>
          <w:rFonts w:ascii="Arial" w:hAnsi="Arial" w:cs="Arial"/>
          <w:b/>
          <w:sz w:val="32"/>
        </w:rPr>
      </w:pPr>
      <w:r>
        <w:rPr>
          <w:rFonts w:ascii="Arial" w:hAnsi="Arial" w:cs="Arial"/>
          <w:b/>
          <w:sz w:val="32"/>
        </w:rPr>
        <w:t>How you can treat earwax build-up yourself</w:t>
      </w:r>
    </w:p>
    <w:p w:rsidR="00172C38" w:rsidRDefault="00172C38" w:rsidP="002D1868">
      <w:pPr>
        <w:pStyle w:val="NormalWeb"/>
        <w:spacing w:before="0" w:beforeAutospacing="0" w:after="0" w:afterAutospacing="0"/>
        <w:rPr>
          <w:rFonts w:ascii="Arial" w:hAnsi="Arial" w:cs="Arial"/>
          <w:b/>
          <w:sz w:val="32"/>
        </w:rPr>
      </w:pPr>
    </w:p>
    <w:p w:rsidR="00172C38" w:rsidRDefault="00172C38" w:rsidP="002D1868">
      <w:pPr>
        <w:pStyle w:val="NormalWeb"/>
        <w:spacing w:before="0" w:beforeAutospacing="0" w:after="0" w:afterAutospacing="0"/>
        <w:rPr>
          <w:rFonts w:ascii="Arial" w:hAnsi="Arial" w:cs="Arial"/>
        </w:rPr>
      </w:pPr>
      <w:r>
        <w:rPr>
          <w:rFonts w:ascii="Arial" w:hAnsi="Arial" w:cs="Arial"/>
        </w:rPr>
        <w:t xml:space="preserve">If you experience a build-up of earwax and your ears become blocked, treat </w:t>
      </w:r>
      <w:r w:rsidR="00C443B0">
        <w:rPr>
          <w:rFonts w:ascii="Arial" w:hAnsi="Arial" w:cs="Arial"/>
        </w:rPr>
        <w:t>using 2-3 drops of</w:t>
      </w:r>
      <w:r>
        <w:rPr>
          <w:rFonts w:ascii="Arial" w:hAnsi="Arial" w:cs="Arial"/>
        </w:rPr>
        <w:t xml:space="preserve"> olive or almond oil</w:t>
      </w:r>
      <w:r w:rsidR="00C443B0">
        <w:rPr>
          <w:rFonts w:ascii="Arial" w:hAnsi="Arial" w:cs="Arial"/>
        </w:rPr>
        <w:t xml:space="preserve"> twice a day for up to 2 weeks.  </w:t>
      </w:r>
    </w:p>
    <w:p w:rsidR="00C443B0" w:rsidRDefault="00C443B0" w:rsidP="002D1868">
      <w:pPr>
        <w:pStyle w:val="NormalWeb"/>
        <w:spacing w:before="0" w:beforeAutospacing="0" w:after="0" w:afterAutospacing="0"/>
        <w:rPr>
          <w:rFonts w:ascii="Arial" w:hAnsi="Arial" w:cs="Arial"/>
        </w:rPr>
      </w:pPr>
    </w:p>
    <w:p w:rsidR="00C443B0" w:rsidRDefault="00C443B0" w:rsidP="002D1868">
      <w:pPr>
        <w:pStyle w:val="NormalWeb"/>
        <w:spacing w:before="0" w:beforeAutospacing="0" w:after="0" w:afterAutospacing="0"/>
        <w:rPr>
          <w:rFonts w:ascii="Arial" w:hAnsi="Arial" w:cs="Arial"/>
        </w:rPr>
      </w:pPr>
      <w:r>
        <w:rPr>
          <w:rFonts w:ascii="Arial" w:hAnsi="Arial" w:cs="Arial"/>
        </w:rPr>
        <w:t xml:space="preserve">Over this period, lumps of earwax should fall out of your ear especially at night when you are lying down. </w:t>
      </w:r>
    </w:p>
    <w:p w:rsidR="00C443B0" w:rsidRDefault="00C443B0" w:rsidP="002D1868">
      <w:pPr>
        <w:pStyle w:val="NormalWeb"/>
        <w:spacing w:before="0" w:beforeAutospacing="0" w:after="0" w:afterAutospacing="0"/>
        <w:rPr>
          <w:rFonts w:ascii="Arial" w:hAnsi="Arial" w:cs="Arial"/>
        </w:rPr>
      </w:pPr>
    </w:p>
    <w:p w:rsidR="00C443B0" w:rsidRDefault="00C443B0" w:rsidP="002D1868">
      <w:pPr>
        <w:pStyle w:val="NormalWeb"/>
        <w:spacing w:before="0" w:beforeAutospacing="0" w:after="0" w:afterAutospacing="0"/>
        <w:rPr>
          <w:rFonts w:ascii="Arial" w:hAnsi="Arial" w:cs="Arial"/>
        </w:rPr>
      </w:pPr>
      <w:r>
        <w:rPr>
          <w:rFonts w:ascii="Arial" w:hAnsi="Arial" w:cs="Arial"/>
        </w:rPr>
        <w:lastRenderedPageBreak/>
        <w:t xml:space="preserve">There is no evidence that ear candles or vacuums get rid of earwax. </w:t>
      </w:r>
    </w:p>
    <w:p w:rsidR="00C443B0" w:rsidRDefault="00C443B0" w:rsidP="002D1868">
      <w:pPr>
        <w:pStyle w:val="NormalWeb"/>
        <w:spacing w:before="0" w:beforeAutospacing="0" w:after="0" w:afterAutospacing="0"/>
        <w:rPr>
          <w:rFonts w:ascii="Arial" w:hAnsi="Arial" w:cs="Arial"/>
        </w:rPr>
      </w:pPr>
    </w:p>
    <w:p w:rsidR="00C443B0" w:rsidRDefault="00C443B0" w:rsidP="002D1868">
      <w:pPr>
        <w:pStyle w:val="NormalWeb"/>
        <w:spacing w:before="0" w:beforeAutospacing="0" w:after="0" w:afterAutospacing="0"/>
        <w:rPr>
          <w:rFonts w:ascii="Arial" w:hAnsi="Arial" w:cs="Arial"/>
          <w:b/>
          <w:sz w:val="32"/>
        </w:rPr>
      </w:pPr>
      <w:r>
        <w:rPr>
          <w:rFonts w:ascii="Arial" w:hAnsi="Arial" w:cs="Arial"/>
          <w:b/>
          <w:sz w:val="32"/>
        </w:rPr>
        <w:t>A pharmacist can help with earwax build up</w:t>
      </w:r>
    </w:p>
    <w:p w:rsidR="00C443B0" w:rsidRDefault="00C443B0" w:rsidP="002D1868">
      <w:pPr>
        <w:pStyle w:val="NormalWeb"/>
        <w:spacing w:before="0" w:beforeAutospacing="0" w:after="0" w:afterAutospacing="0"/>
        <w:rPr>
          <w:rFonts w:ascii="Arial" w:hAnsi="Arial" w:cs="Arial"/>
          <w:b/>
        </w:rPr>
      </w:pPr>
    </w:p>
    <w:p w:rsidR="00C443B0" w:rsidRDefault="00C443B0" w:rsidP="002D1868">
      <w:pPr>
        <w:pStyle w:val="NormalWeb"/>
        <w:spacing w:before="0" w:beforeAutospacing="0" w:after="0" w:afterAutospacing="0"/>
        <w:rPr>
          <w:rFonts w:ascii="Arial" w:hAnsi="Arial" w:cs="Arial"/>
        </w:rPr>
      </w:pPr>
      <w:r>
        <w:rPr>
          <w:rFonts w:ascii="Arial" w:hAnsi="Arial" w:cs="Arial"/>
        </w:rPr>
        <w:t xml:space="preserve">Speak to a pharmacist about earwax build up.  They can give advice and suggest over the counter treatments.  </w:t>
      </w:r>
    </w:p>
    <w:p w:rsidR="00C443B0" w:rsidRDefault="00C443B0" w:rsidP="002D1868">
      <w:pPr>
        <w:pStyle w:val="NormalWeb"/>
        <w:spacing w:before="0" w:beforeAutospacing="0" w:after="0" w:afterAutospacing="0"/>
        <w:rPr>
          <w:rFonts w:ascii="Arial" w:hAnsi="Arial" w:cs="Arial"/>
        </w:rPr>
      </w:pPr>
    </w:p>
    <w:p w:rsidR="00C443B0" w:rsidRDefault="00C443B0" w:rsidP="002D1868">
      <w:pPr>
        <w:pStyle w:val="NormalWeb"/>
        <w:spacing w:before="0" w:beforeAutospacing="0" w:after="0" w:afterAutospacing="0"/>
        <w:rPr>
          <w:rFonts w:ascii="Arial" w:hAnsi="Arial" w:cs="Arial"/>
        </w:rPr>
      </w:pPr>
      <w:r>
        <w:rPr>
          <w:rFonts w:ascii="Arial" w:hAnsi="Arial" w:cs="Arial"/>
        </w:rPr>
        <w:t>They may recommend chemical drops t</w:t>
      </w:r>
      <w:r w:rsidR="003B493D">
        <w:rPr>
          <w:rFonts w:ascii="Arial" w:hAnsi="Arial" w:cs="Arial"/>
        </w:rPr>
        <w:t>o dissolve the earwax.  The ear</w:t>
      </w:r>
      <w:r>
        <w:rPr>
          <w:rFonts w:ascii="Arial" w:hAnsi="Arial" w:cs="Arial"/>
        </w:rPr>
        <w:t xml:space="preserve">wax should fall out on its own or dissolve after about a week. </w:t>
      </w:r>
    </w:p>
    <w:p w:rsidR="00C443B0" w:rsidRDefault="00C443B0" w:rsidP="002D1868">
      <w:pPr>
        <w:pStyle w:val="NormalWeb"/>
        <w:spacing w:before="0" w:beforeAutospacing="0" w:after="0" w:afterAutospacing="0"/>
        <w:rPr>
          <w:rFonts w:ascii="Arial" w:hAnsi="Arial" w:cs="Arial"/>
        </w:rPr>
      </w:pPr>
    </w:p>
    <w:p w:rsidR="00C443B0" w:rsidRDefault="00C443B0" w:rsidP="002D1868">
      <w:pPr>
        <w:pStyle w:val="NormalWeb"/>
        <w:spacing w:before="0" w:beforeAutospacing="0" w:after="0" w:afterAutospacing="0"/>
        <w:rPr>
          <w:rFonts w:ascii="Arial" w:hAnsi="Arial" w:cs="Arial"/>
        </w:rPr>
      </w:pPr>
      <w:r>
        <w:rPr>
          <w:rFonts w:ascii="Arial" w:hAnsi="Arial" w:cs="Arial"/>
        </w:rPr>
        <w:t xml:space="preserve">If you have had a perforated eardrum, drops are not recommended.  </w:t>
      </w:r>
    </w:p>
    <w:p w:rsidR="00C443B0" w:rsidRDefault="00C443B0" w:rsidP="002D1868">
      <w:pPr>
        <w:pStyle w:val="NormalWeb"/>
        <w:spacing w:before="0" w:beforeAutospacing="0" w:after="0" w:afterAutospacing="0"/>
        <w:rPr>
          <w:rFonts w:ascii="Arial" w:hAnsi="Arial" w:cs="Arial"/>
        </w:rPr>
      </w:pPr>
    </w:p>
    <w:p w:rsidR="00C443B0" w:rsidRPr="00C443B0" w:rsidRDefault="00C443B0" w:rsidP="002D1868">
      <w:pPr>
        <w:pStyle w:val="NormalWeb"/>
        <w:spacing w:before="0" w:beforeAutospacing="0" w:after="0" w:afterAutospacing="0"/>
        <w:rPr>
          <w:rFonts w:ascii="Arial" w:hAnsi="Arial" w:cs="Arial"/>
          <w:b/>
          <w:sz w:val="32"/>
        </w:rPr>
      </w:pPr>
      <w:r w:rsidRPr="00C443B0">
        <w:rPr>
          <w:rFonts w:ascii="Arial" w:hAnsi="Arial" w:cs="Arial"/>
          <w:b/>
          <w:sz w:val="32"/>
        </w:rPr>
        <w:t>Preventing earwax build-up</w:t>
      </w:r>
    </w:p>
    <w:p w:rsidR="002D1868" w:rsidRDefault="002D1868" w:rsidP="002D1868">
      <w:pPr>
        <w:pStyle w:val="NormalWeb"/>
        <w:spacing w:before="360" w:beforeAutospacing="0" w:after="0" w:afterAutospacing="0"/>
        <w:rPr>
          <w:rFonts w:ascii="Arial" w:hAnsi="Arial" w:cs="Arial"/>
        </w:rPr>
      </w:pPr>
      <w:r>
        <w:rPr>
          <w:rFonts w:ascii="Arial" w:hAnsi="Arial" w:cs="Arial"/>
        </w:rPr>
        <w:t>You can't prevent earwax. It's there to protect your ears from dirt and germs.  But you can keep using ear drops to soften the wax. This will help it fall out on its own and should prevent blocked ears.</w:t>
      </w:r>
    </w:p>
    <w:p w:rsidR="002D1868" w:rsidRDefault="002D1868" w:rsidP="002D1868">
      <w:pPr>
        <w:pStyle w:val="NormalWeb"/>
        <w:spacing w:before="0" w:beforeAutospacing="0" w:after="0" w:afterAutospacing="0"/>
        <w:rPr>
          <w:rFonts w:ascii="Arial" w:hAnsi="Arial" w:cs="Arial"/>
          <w:b/>
          <w:sz w:val="40"/>
          <w:szCs w:val="40"/>
        </w:rPr>
      </w:pPr>
    </w:p>
    <w:p w:rsidR="002D1868" w:rsidRPr="00172C38" w:rsidRDefault="002D1868" w:rsidP="002D1868">
      <w:pPr>
        <w:pStyle w:val="NormalWeb"/>
        <w:spacing w:before="0" w:beforeAutospacing="0" w:after="0" w:afterAutospacing="0"/>
        <w:rPr>
          <w:rFonts w:ascii="Arial" w:hAnsi="Arial" w:cs="Arial"/>
          <w:b/>
          <w:u w:val="single"/>
        </w:rPr>
      </w:pPr>
      <w:r w:rsidRPr="00172C38">
        <w:rPr>
          <w:rFonts w:ascii="Arial" w:hAnsi="Arial" w:cs="Arial"/>
          <w:b/>
          <w:u w:val="single"/>
        </w:rPr>
        <w:t xml:space="preserve">If you have been treating ear wax with oil or drops for 2 weeks or more and you are still experiencing hearing problems, </w:t>
      </w:r>
      <w:r w:rsidR="00172C38">
        <w:rPr>
          <w:rFonts w:ascii="Arial" w:hAnsi="Arial" w:cs="Arial"/>
          <w:b/>
          <w:u w:val="single"/>
        </w:rPr>
        <w:t xml:space="preserve">you </w:t>
      </w:r>
      <w:r w:rsidR="00C443B0">
        <w:rPr>
          <w:rFonts w:ascii="Arial" w:hAnsi="Arial" w:cs="Arial"/>
          <w:b/>
          <w:u w:val="single"/>
        </w:rPr>
        <w:t>may</w:t>
      </w:r>
      <w:r w:rsidRPr="00172C38">
        <w:rPr>
          <w:rFonts w:ascii="Arial" w:hAnsi="Arial" w:cs="Arial"/>
          <w:b/>
          <w:u w:val="single"/>
        </w:rPr>
        <w:t xml:space="preserve"> </w:t>
      </w:r>
      <w:r w:rsidR="00172C38">
        <w:rPr>
          <w:rFonts w:ascii="Arial" w:hAnsi="Arial" w:cs="Arial"/>
          <w:b/>
          <w:u w:val="single"/>
        </w:rPr>
        <w:t xml:space="preserve">be </w:t>
      </w:r>
      <w:r w:rsidRPr="00172C38">
        <w:rPr>
          <w:rFonts w:ascii="Arial" w:hAnsi="Arial" w:cs="Arial"/>
          <w:b/>
          <w:u w:val="single"/>
        </w:rPr>
        <w:t>refer</w:t>
      </w:r>
      <w:r w:rsidR="00172C38">
        <w:rPr>
          <w:rFonts w:ascii="Arial" w:hAnsi="Arial" w:cs="Arial"/>
          <w:b/>
          <w:u w:val="single"/>
        </w:rPr>
        <w:t>red</w:t>
      </w:r>
      <w:r w:rsidRPr="00172C38">
        <w:rPr>
          <w:rFonts w:ascii="Arial" w:hAnsi="Arial" w:cs="Arial"/>
          <w:b/>
          <w:u w:val="single"/>
        </w:rPr>
        <w:t xml:space="preserve"> for micro</w:t>
      </w:r>
      <w:r w:rsidR="00172C38">
        <w:rPr>
          <w:rFonts w:ascii="Arial" w:hAnsi="Arial" w:cs="Arial"/>
          <w:b/>
          <w:u w:val="single"/>
        </w:rPr>
        <w:t>-</w:t>
      </w:r>
      <w:r w:rsidRPr="00172C38">
        <w:rPr>
          <w:rFonts w:ascii="Arial" w:hAnsi="Arial" w:cs="Arial"/>
          <w:b/>
          <w:u w:val="single"/>
        </w:rPr>
        <w:t xml:space="preserve">suction.  Please book an appointment with the Nurse to discuss.  You MUST have been self-treating for at least 2 weeks before a referral can be made.  </w:t>
      </w:r>
    </w:p>
    <w:p w:rsidR="00172C38" w:rsidRPr="00172C38" w:rsidRDefault="00172C38">
      <w:pPr>
        <w:pStyle w:val="NormalWeb"/>
        <w:spacing w:before="0" w:beforeAutospacing="0" w:after="0" w:afterAutospacing="0"/>
        <w:rPr>
          <w:rFonts w:ascii="Arial" w:hAnsi="Arial" w:cs="Arial"/>
          <w:b/>
          <w:u w:val="single"/>
        </w:rPr>
      </w:pPr>
    </w:p>
    <w:sectPr w:rsidR="00172C38" w:rsidRPr="00172C38" w:rsidSect="00172C38">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3D80"/>
    <w:multiLevelType w:val="hybridMultilevel"/>
    <w:tmpl w:val="1508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B30BE"/>
    <w:multiLevelType w:val="multilevel"/>
    <w:tmpl w:val="54A8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059C1"/>
    <w:multiLevelType w:val="hybridMultilevel"/>
    <w:tmpl w:val="1A84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D7838"/>
    <w:multiLevelType w:val="multilevel"/>
    <w:tmpl w:val="BC66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68"/>
    <w:rsid w:val="000038E8"/>
    <w:rsid w:val="00172C38"/>
    <w:rsid w:val="001E78F5"/>
    <w:rsid w:val="002D1868"/>
    <w:rsid w:val="003B493D"/>
    <w:rsid w:val="004A5321"/>
    <w:rsid w:val="005A3F81"/>
    <w:rsid w:val="006F02F2"/>
    <w:rsid w:val="008959EF"/>
    <w:rsid w:val="00C110AB"/>
    <w:rsid w:val="00C15A5E"/>
    <w:rsid w:val="00C44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0D8E6-E9A6-4E40-99B5-3BA05AA5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1868"/>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1868"/>
    <w:pPr>
      <w:spacing w:before="100" w:beforeAutospacing="1" w:after="100" w:afterAutospacing="1"/>
      <w:ind w:left="0" w:firstLine="0"/>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D1868"/>
    <w:pPr>
      <w:spacing w:before="100" w:beforeAutospacing="1" w:after="100" w:afterAutospacing="1"/>
      <w:ind w:left="0" w:firstLine="0"/>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8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186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D186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D1868"/>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1868"/>
    <w:rPr>
      <w:b/>
      <w:bCs/>
    </w:rPr>
  </w:style>
  <w:style w:type="character" w:styleId="Hyperlink">
    <w:name w:val="Hyperlink"/>
    <w:basedOn w:val="DefaultParagraphFont"/>
    <w:uiPriority w:val="99"/>
    <w:semiHidden/>
    <w:unhideWhenUsed/>
    <w:rsid w:val="002D1868"/>
    <w:rPr>
      <w:color w:val="0000FF"/>
      <w:u w:val="single"/>
    </w:rPr>
  </w:style>
  <w:style w:type="paragraph" w:styleId="ListParagraph">
    <w:name w:val="List Paragraph"/>
    <w:basedOn w:val="Normal"/>
    <w:uiPriority w:val="34"/>
    <w:qFormat/>
    <w:rsid w:val="002D1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60915">
      <w:bodyDiv w:val="1"/>
      <w:marLeft w:val="0"/>
      <w:marRight w:val="0"/>
      <w:marTop w:val="0"/>
      <w:marBottom w:val="0"/>
      <w:divBdr>
        <w:top w:val="none" w:sz="0" w:space="0" w:color="auto"/>
        <w:left w:val="none" w:sz="0" w:space="0" w:color="auto"/>
        <w:bottom w:val="none" w:sz="0" w:space="0" w:color="auto"/>
        <w:right w:val="none" w:sz="0" w:space="0" w:color="auto"/>
      </w:divBdr>
    </w:div>
    <w:div w:id="610553006">
      <w:bodyDiv w:val="1"/>
      <w:marLeft w:val="0"/>
      <w:marRight w:val="0"/>
      <w:marTop w:val="0"/>
      <w:marBottom w:val="0"/>
      <w:divBdr>
        <w:top w:val="none" w:sz="0" w:space="0" w:color="auto"/>
        <w:left w:val="none" w:sz="0" w:space="0" w:color="auto"/>
        <w:bottom w:val="none" w:sz="0" w:space="0" w:color="auto"/>
        <w:right w:val="none" w:sz="0" w:space="0" w:color="auto"/>
      </w:divBdr>
      <w:divsChild>
        <w:div w:id="1642073008">
          <w:marLeft w:val="0"/>
          <w:marRight w:val="0"/>
          <w:marTop w:val="0"/>
          <w:marBottom w:val="0"/>
          <w:divBdr>
            <w:top w:val="none" w:sz="0" w:space="0" w:color="auto"/>
            <w:left w:val="none" w:sz="0" w:space="0" w:color="auto"/>
            <w:bottom w:val="none" w:sz="0" w:space="0" w:color="auto"/>
            <w:right w:val="none" w:sz="0" w:space="0" w:color="auto"/>
          </w:divBdr>
        </w:div>
        <w:div w:id="1053386680">
          <w:marLeft w:val="0"/>
          <w:marRight w:val="0"/>
          <w:marTop w:val="0"/>
          <w:marBottom w:val="0"/>
          <w:divBdr>
            <w:top w:val="none" w:sz="0" w:space="0" w:color="auto"/>
            <w:left w:val="none" w:sz="0" w:space="0" w:color="auto"/>
            <w:bottom w:val="none" w:sz="0" w:space="0" w:color="auto"/>
            <w:right w:val="none" w:sz="0" w:space="0" w:color="auto"/>
          </w:divBdr>
          <w:divsChild>
            <w:div w:id="1926567429">
              <w:marLeft w:val="0"/>
              <w:marRight w:val="0"/>
              <w:marTop w:val="840"/>
              <w:marBottom w:val="8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s.uk/conditions/Tinni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Giammattei</dc:creator>
  <cp:lastModifiedBy>Katy Morson</cp:lastModifiedBy>
  <cp:revision>2</cp:revision>
  <cp:lastPrinted>2018-09-19T12:59:00Z</cp:lastPrinted>
  <dcterms:created xsi:type="dcterms:W3CDTF">2021-06-22T12:26:00Z</dcterms:created>
  <dcterms:modified xsi:type="dcterms:W3CDTF">2021-06-22T12:26:00Z</dcterms:modified>
</cp:coreProperties>
</file>