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6C" w:rsidRDefault="007D336F" w:rsidP="00EA3EAE">
      <w:pPr>
        <w:jc w:val="center"/>
        <w:rPr>
          <w:rFonts w:ascii="Arial" w:hAnsi="Arial" w:cs="Arial"/>
          <w:noProof/>
          <w:spacing w:val="-10"/>
          <w:sz w:val="20"/>
          <w:lang w:val="en-GB" w:eastAsia="en-GB"/>
        </w:rPr>
      </w:pPr>
      <w:bookmarkStart w:id="0" w:name="_GoBack"/>
      <w:bookmarkEnd w:id="0"/>
      <w:r>
        <w:rPr>
          <w:rFonts w:ascii="Calibri" w:hAnsi="Calibri"/>
          <w:sz w:val="48"/>
          <w:szCs w:val="48"/>
        </w:rPr>
        <w:t xml:space="preserve"> </w:t>
      </w:r>
      <w:r w:rsidR="00A0056B" w:rsidRPr="009A3811">
        <w:rPr>
          <w:rFonts w:ascii="Arial" w:hAnsi="Arial" w:cs="Arial"/>
          <w:noProof/>
          <w:spacing w:val="-10"/>
          <w:sz w:val="20"/>
          <w:lang w:val="en-GB" w:eastAsia="en-GB"/>
        </w:rPr>
        <w:drawing>
          <wp:inline distT="0" distB="0" distL="0" distR="0">
            <wp:extent cx="1914525" cy="1009650"/>
            <wp:effectExtent l="0" t="0" r="9525" b="0"/>
            <wp:docPr id="1" name="Picture 1" descr="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t="-17725" r="-34"/>
                    <a:stretch>
                      <a:fillRect/>
                    </a:stretch>
                  </pic:blipFill>
                  <pic:spPr bwMode="auto">
                    <a:xfrm>
                      <a:off x="0" y="0"/>
                      <a:ext cx="1914525" cy="1009650"/>
                    </a:xfrm>
                    <a:prstGeom prst="rect">
                      <a:avLst/>
                    </a:prstGeom>
                    <a:noFill/>
                    <a:ln>
                      <a:noFill/>
                    </a:ln>
                  </pic:spPr>
                </pic:pic>
              </a:graphicData>
            </a:graphic>
          </wp:inline>
        </w:drawing>
      </w:r>
    </w:p>
    <w:p w:rsidR="009A3811" w:rsidRPr="00FD53DF" w:rsidRDefault="009A3811" w:rsidP="00EA3EAE">
      <w:pPr>
        <w:jc w:val="center"/>
        <w:rPr>
          <w:rFonts w:ascii="Calibri" w:hAnsi="Calibri"/>
          <w:b/>
          <w:color w:val="000000"/>
          <w:spacing w:val="60"/>
          <w:sz w:val="36"/>
        </w:rPr>
      </w:pPr>
      <w:r w:rsidRPr="00FD53DF">
        <w:rPr>
          <w:rFonts w:ascii="Calibri" w:hAnsi="Calibri"/>
          <w:b/>
          <w:color w:val="000000"/>
          <w:spacing w:val="60"/>
          <w:sz w:val="36"/>
        </w:rPr>
        <w:t>SELDEN MEDICAL CENTRE</w:t>
      </w:r>
    </w:p>
    <w:p w:rsidR="009A3811" w:rsidRPr="00FD53DF" w:rsidRDefault="009A3811" w:rsidP="00EA3EAE">
      <w:pPr>
        <w:jc w:val="center"/>
        <w:rPr>
          <w:rFonts w:ascii="Calibri" w:hAnsi="Calibri"/>
          <w:sz w:val="48"/>
          <w:szCs w:val="48"/>
        </w:rPr>
      </w:pPr>
    </w:p>
    <w:p w:rsidR="00674A6C" w:rsidRDefault="00674A6C" w:rsidP="00EA3EAE">
      <w:pPr>
        <w:jc w:val="center"/>
        <w:rPr>
          <w:rFonts w:ascii="Calibri" w:hAnsi="Calibri"/>
          <w:b/>
          <w:sz w:val="48"/>
          <w:szCs w:val="48"/>
        </w:rPr>
      </w:pPr>
      <w:r w:rsidRPr="00674A6C">
        <w:rPr>
          <w:rFonts w:ascii="Calibri" w:hAnsi="Calibri"/>
          <w:b/>
          <w:sz w:val="48"/>
          <w:szCs w:val="48"/>
        </w:rPr>
        <w:t>Fees</w:t>
      </w:r>
      <w:r w:rsidR="0087274A">
        <w:rPr>
          <w:rFonts w:ascii="Calibri" w:hAnsi="Calibri"/>
          <w:b/>
          <w:sz w:val="48"/>
          <w:szCs w:val="48"/>
        </w:rPr>
        <w:t xml:space="preserve"> for Non-NHS Services</w:t>
      </w:r>
      <w:r w:rsidR="004A2D00">
        <w:rPr>
          <w:rFonts w:ascii="Calibri" w:hAnsi="Calibri"/>
          <w:b/>
          <w:sz w:val="48"/>
          <w:szCs w:val="48"/>
        </w:rPr>
        <w:t xml:space="preserve"> 2020</w:t>
      </w:r>
    </w:p>
    <w:p w:rsidR="00C35124" w:rsidRDefault="00C35124" w:rsidP="00EA3EAE">
      <w:pPr>
        <w:jc w:val="center"/>
        <w:rPr>
          <w:rFonts w:ascii="Calibri" w:hAnsi="Calibri"/>
          <w:b/>
          <w:sz w:val="48"/>
          <w:szCs w:val="48"/>
        </w:rPr>
      </w:pPr>
    </w:p>
    <w:p w:rsidR="00B92D47" w:rsidRDefault="00674A6C" w:rsidP="00674A6C">
      <w:pPr>
        <w:spacing w:line="360" w:lineRule="auto"/>
        <w:jc w:val="both"/>
        <w:rPr>
          <w:rFonts w:ascii="Calibri" w:hAnsi="Calibri"/>
          <w:b/>
          <w:sz w:val="28"/>
          <w:szCs w:val="28"/>
        </w:rPr>
        <w:sectPr w:rsidR="00B92D47" w:rsidSect="00112457">
          <w:pgSz w:w="16840" w:h="23814" w:code="8"/>
          <w:pgMar w:top="1418" w:right="1418" w:bottom="1418" w:left="1418" w:header="709" w:footer="709" w:gutter="0"/>
          <w:cols w:space="708"/>
          <w:docGrid w:linePitch="360"/>
        </w:sectPr>
      </w:pPr>
      <w:r>
        <w:rPr>
          <w:rFonts w:ascii="Calibri" w:hAnsi="Calibri"/>
          <w:b/>
          <w:sz w:val="28"/>
          <w:szCs w:val="28"/>
        </w:rPr>
        <w:t xml:space="preserve">The NHS does not cover all services that patients may want or need. Some services can only be provided as a private service and these are paid for by the patient (or sometimes an employer or insurance company). All the items below need to be paid for in advance. Some require appointments and some can be done through the post/by collection. Please ask at the reception desk for further details. We accept payment by cash and debit/credit card. We do not accept cheques. </w:t>
      </w:r>
      <w:r w:rsidR="00B92D47">
        <w:rPr>
          <w:rFonts w:ascii="Calibri" w:hAnsi="Calibri"/>
          <w:b/>
          <w:sz w:val="28"/>
          <w:szCs w:val="28"/>
        </w:rPr>
        <w:t>We aim to complete reports and forms within two weeks. If your requirement is m</w:t>
      </w:r>
      <w:r w:rsidR="00EA3EAE">
        <w:rPr>
          <w:rFonts w:ascii="Calibri" w:hAnsi="Calibri"/>
          <w:b/>
          <w:sz w:val="28"/>
          <w:szCs w:val="28"/>
        </w:rPr>
        <w:t>ore urgent please discuss with R</w:t>
      </w:r>
      <w:r w:rsidR="00B92D47">
        <w:rPr>
          <w:rFonts w:ascii="Calibri" w:hAnsi="Calibri"/>
          <w:b/>
          <w:sz w:val="28"/>
          <w:szCs w:val="28"/>
        </w:rPr>
        <w:t xml:space="preserve">eception but be aware charges are increased due to the disruption to </w:t>
      </w:r>
      <w:r w:rsidR="000044EA">
        <w:rPr>
          <w:rFonts w:ascii="Calibri" w:hAnsi="Calibri"/>
          <w:b/>
          <w:sz w:val="28"/>
          <w:szCs w:val="28"/>
        </w:rPr>
        <w:t xml:space="preserve">our </w:t>
      </w:r>
      <w:r w:rsidR="00B92D47">
        <w:rPr>
          <w:rFonts w:ascii="Calibri" w:hAnsi="Calibri"/>
          <w:b/>
          <w:sz w:val="28"/>
          <w:szCs w:val="28"/>
        </w:rPr>
        <w:t xml:space="preserve">clinician’s </w:t>
      </w:r>
      <w:r w:rsidR="002479FF">
        <w:rPr>
          <w:rFonts w:ascii="Calibri" w:hAnsi="Calibri"/>
          <w:b/>
          <w:sz w:val="28"/>
          <w:szCs w:val="28"/>
        </w:rPr>
        <w:t xml:space="preserve">other </w:t>
      </w:r>
      <w:r w:rsidR="00EA3EAE">
        <w:rPr>
          <w:rFonts w:ascii="Calibri" w:hAnsi="Calibri"/>
          <w:b/>
          <w:sz w:val="28"/>
          <w:szCs w:val="28"/>
        </w:rPr>
        <w:t>work.</w:t>
      </w:r>
    </w:p>
    <w:p w:rsidR="00B92D47" w:rsidRDefault="00B92D47" w:rsidP="00674A6C">
      <w:pPr>
        <w:spacing w:line="360" w:lineRule="auto"/>
        <w:jc w:val="both"/>
        <w:rPr>
          <w:rFonts w:ascii="Calibri" w:hAnsi="Calibri"/>
          <w:b/>
          <w:sz w:val="28"/>
          <w:szCs w:val="28"/>
        </w:rPr>
      </w:pPr>
    </w:p>
    <w:p w:rsidR="00C35124" w:rsidRDefault="00C35124" w:rsidP="00674A6C">
      <w:pPr>
        <w:spacing w:line="360" w:lineRule="auto"/>
        <w:jc w:val="both"/>
        <w:rPr>
          <w:rFonts w:ascii="Calibri" w:hAnsi="Calibri"/>
          <w:b/>
          <w:sz w:val="28"/>
          <w:szCs w:val="28"/>
        </w:rPr>
      </w:pPr>
    </w:p>
    <w:p w:rsidR="00C35124" w:rsidRDefault="00C35124" w:rsidP="00674A6C">
      <w:pPr>
        <w:spacing w:line="360" w:lineRule="auto"/>
        <w:jc w:val="both"/>
        <w:rPr>
          <w:rFonts w:ascii="Calibri" w:hAnsi="Calibri"/>
          <w:b/>
          <w:sz w:val="28"/>
          <w:szCs w:val="28"/>
        </w:rPr>
      </w:pPr>
    </w:p>
    <w:p w:rsidR="00C35124" w:rsidRDefault="00C35124" w:rsidP="00674A6C">
      <w:pPr>
        <w:spacing w:line="360" w:lineRule="auto"/>
        <w:jc w:val="both"/>
        <w:rPr>
          <w:rFonts w:ascii="Calibri" w:hAnsi="Calibri"/>
          <w:b/>
          <w:sz w:val="28"/>
          <w:szCs w:val="28"/>
        </w:rPr>
      </w:pPr>
    </w:p>
    <w:p w:rsidR="00C35124" w:rsidRDefault="00C35124" w:rsidP="00674A6C">
      <w:pPr>
        <w:spacing w:line="360" w:lineRule="auto"/>
        <w:jc w:val="both"/>
        <w:rPr>
          <w:rFonts w:ascii="Calibri" w:hAnsi="Calibri"/>
          <w:b/>
          <w:sz w:val="28"/>
          <w:szCs w:val="28"/>
        </w:rPr>
        <w:sectPr w:rsidR="00C35124" w:rsidSect="00EA3EAE">
          <w:type w:val="continuous"/>
          <w:pgSz w:w="16840" w:h="23814" w:code="8"/>
          <w:pgMar w:top="1418" w:right="1418" w:bottom="1418" w:left="1418" w:header="709" w:footer="709" w:gutter="0"/>
          <w:cols w:num="2" w:space="708"/>
          <w:docGrid w:linePitch="360"/>
        </w:sectPr>
      </w:pPr>
    </w:p>
    <w:p w:rsidR="00C35124" w:rsidRDefault="00C35124" w:rsidP="002479FF">
      <w:pPr>
        <w:tabs>
          <w:tab w:val="left" w:pos="720"/>
          <w:tab w:val="left" w:pos="5640"/>
        </w:tabs>
        <w:spacing w:line="360" w:lineRule="auto"/>
        <w:jc w:val="both"/>
        <w:rPr>
          <w:rFonts w:ascii="Calibri" w:hAnsi="Calibri"/>
          <w:b/>
          <w:sz w:val="28"/>
          <w:szCs w:val="28"/>
          <w:u w:val="single"/>
        </w:rPr>
      </w:pPr>
    </w:p>
    <w:p w:rsidR="00674A6C" w:rsidRPr="00B92D47" w:rsidRDefault="00674A6C" w:rsidP="002479FF">
      <w:pPr>
        <w:tabs>
          <w:tab w:val="left" w:pos="720"/>
          <w:tab w:val="left" w:pos="5640"/>
        </w:tabs>
        <w:spacing w:line="360" w:lineRule="auto"/>
        <w:jc w:val="both"/>
        <w:rPr>
          <w:rFonts w:ascii="Calibri" w:hAnsi="Calibri"/>
          <w:b/>
          <w:sz w:val="28"/>
          <w:szCs w:val="28"/>
          <w:u w:val="single"/>
        </w:rPr>
      </w:pPr>
      <w:r w:rsidRPr="00B92D47">
        <w:rPr>
          <w:rFonts w:ascii="Calibri" w:hAnsi="Calibri"/>
          <w:b/>
          <w:sz w:val="28"/>
          <w:szCs w:val="28"/>
          <w:u w:val="single"/>
        </w:rPr>
        <w:t>Forms</w:t>
      </w:r>
      <w:r w:rsidR="002479FF">
        <w:rPr>
          <w:rFonts w:ascii="Calibri" w:hAnsi="Calibri"/>
          <w:b/>
          <w:sz w:val="28"/>
          <w:szCs w:val="28"/>
          <w:u w:val="single"/>
        </w:rPr>
        <w:t>, Letters</w:t>
      </w:r>
      <w:r w:rsidRPr="00B92D47">
        <w:rPr>
          <w:rFonts w:ascii="Calibri" w:hAnsi="Calibri"/>
          <w:b/>
          <w:sz w:val="28"/>
          <w:szCs w:val="28"/>
          <w:u w:val="single"/>
        </w:rPr>
        <w:t xml:space="preserve"> &amp; Medicals</w:t>
      </w:r>
    </w:p>
    <w:p w:rsidR="00674A6C" w:rsidRP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 xml:space="preserve">Private sick </w:t>
      </w:r>
      <w:r w:rsidR="00A911F9">
        <w:rPr>
          <w:rFonts w:ascii="Calibri" w:hAnsi="Calibri"/>
          <w:sz w:val="28"/>
          <w:szCs w:val="28"/>
        </w:rPr>
        <w:t>certificate/note</w:t>
      </w:r>
      <w:r w:rsidRPr="00B92D47">
        <w:rPr>
          <w:rFonts w:ascii="Calibri" w:hAnsi="Calibri"/>
          <w:sz w:val="28"/>
          <w:szCs w:val="28"/>
        </w:rPr>
        <w:tab/>
        <w:t>£15</w:t>
      </w:r>
    </w:p>
    <w:p w:rsidR="00B92D47" w:rsidRP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Private Health Form</w:t>
      </w:r>
      <w:r w:rsidRPr="00B92D47">
        <w:rPr>
          <w:rFonts w:ascii="Calibri" w:hAnsi="Calibri"/>
          <w:sz w:val="28"/>
          <w:szCs w:val="28"/>
        </w:rPr>
        <w:tab/>
        <w:t xml:space="preserve">£30 </w:t>
      </w:r>
    </w:p>
    <w:p w:rsidR="00674A6C" w:rsidRPr="002479FF" w:rsidRDefault="00B92D47" w:rsidP="002479FF">
      <w:pPr>
        <w:tabs>
          <w:tab w:val="left" w:pos="720"/>
          <w:tab w:val="right" w:leader="dot" w:pos="6360"/>
        </w:tabs>
        <w:spacing w:line="276" w:lineRule="auto"/>
        <w:ind w:left="1320" w:hanging="1320"/>
        <w:jc w:val="both"/>
        <w:rPr>
          <w:rFonts w:ascii="Calibri" w:hAnsi="Calibri"/>
          <w:i/>
        </w:rPr>
      </w:pPr>
      <w:r>
        <w:rPr>
          <w:rFonts w:ascii="Calibri" w:hAnsi="Calibri"/>
          <w:i/>
          <w:sz w:val="28"/>
          <w:szCs w:val="28"/>
        </w:rPr>
        <w:tab/>
      </w:r>
      <w:r w:rsidRPr="002479FF">
        <w:rPr>
          <w:rFonts w:ascii="Calibri" w:hAnsi="Calibri"/>
          <w:i/>
        </w:rPr>
        <w:t xml:space="preserve">e.g. </w:t>
      </w:r>
      <w:r w:rsidR="00674A6C" w:rsidRPr="002479FF">
        <w:rPr>
          <w:rFonts w:ascii="Calibri" w:hAnsi="Calibri"/>
          <w:i/>
        </w:rPr>
        <w:t>Private health provider (ie BUPA)</w:t>
      </w:r>
    </w:p>
    <w:p w:rsidR="00B92D47" w:rsidRDefault="009A3811"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Holiday Cancellation Form</w:t>
      </w:r>
      <w:r>
        <w:rPr>
          <w:rFonts w:ascii="Calibri" w:hAnsi="Calibri"/>
          <w:sz w:val="28"/>
          <w:szCs w:val="28"/>
        </w:rPr>
        <w:tab/>
        <w:t>£40</w:t>
      </w:r>
      <w:r w:rsidR="00674A6C" w:rsidRPr="00B92D47">
        <w:rPr>
          <w:rFonts w:ascii="Calibri" w:hAnsi="Calibri"/>
          <w:sz w:val="28"/>
          <w:szCs w:val="28"/>
        </w:rPr>
        <w:t xml:space="preserve"> </w:t>
      </w:r>
    </w:p>
    <w:p w:rsidR="00674A6C" w:rsidRPr="002479FF" w:rsidRDefault="00B92D47" w:rsidP="002479FF">
      <w:pPr>
        <w:tabs>
          <w:tab w:val="left" w:pos="720"/>
          <w:tab w:val="right" w:leader="dot" w:pos="6360"/>
        </w:tabs>
        <w:spacing w:line="276" w:lineRule="auto"/>
        <w:ind w:left="1320" w:hanging="1320"/>
        <w:jc w:val="both"/>
        <w:rPr>
          <w:rFonts w:ascii="Calibri" w:hAnsi="Calibri"/>
          <w:i/>
        </w:rPr>
      </w:pPr>
      <w:r>
        <w:rPr>
          <w:rFonts w:ascii="Calibri" w:hAnsi="Calibri"/>
          <w:i/>
          <w:sz w:val="28"/>
          <w:szCs w:val="28"/>
        </w:rPr>
        <w:tab/>
      </w:r>
      <w:r w:rsidRPr="002479FF">
        <w:rPr>
          <w:rFonts w:ascii="Calibri" w:hAnsi="Calibri"/>
          <w:i/>
        </w:rPr>
        <w:t xml:space="preserve">e.g. </w:t>
      </w:r>
      <w:r w:rsidR="00674A6C" w:rsidRPr="002479FF">
        <w:rPr>
          <w:rFonts w:ascii="Calibri" w:hAnsi="Calibri"/>
          <w:i/>
        </w:rPr>
        <w:t>Travel company</w:t>
      </w:r>
    </w:p>
    <w:p w:rsidR="00B92D47" w:rsidRDefault="00C35124"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Sickness form</w:t>
      </w:r>
      <w:r>
        <w:rPr>
          <w:rFonts w:ascii="Calibri" w:hAnsi="Calibri"/>
          <w:sz w:val="28"/>
          <w:szCs w:val="28"/>
        </w:rPr>
        <w:tab/>
        <w:t>£40</w:t>
      </w:r>
      <w:r w:rsidR="00674A6C" w:rsidRPr="00B92D47">
        <w:rPr>
          <w:rFonts w:ascii="Calibri" w:hAnsi="Calibri"/>
          <w:sz w:val="28"/>
          <w:szCs w:val="28"/>
        </w:rPr>
        <w:t xml:space="preserve"> </w:t>
      </w:r>
    </w:p>
    <w:p w:rsidR="00674A6C" w:rsidRPr="002479FF" w:rsidRDefault="00B92D47" w:rsidP="002479FF">
      <w:pPr>
        <w:tabs>
          <w:tab w:val="left" w:pos="720"/>
          <w:tab w:val="right" w:leader="dot" w:pos="6360"/>
        </w:tabs>
        <w:spacing w:line="276" w:lineRule="auto"/>
        <w:ind w:left="1320" w:hanging="1320"/>
        <w:jc w:val="both"/>
        <w:rPr>
          <w:rFonts w:ascii="Calibri" w:hAnsi="Calibri"/>
          <w:i/>
        </w:rPr>
      </w:pPr>
      <w:r>
        <w:rPr>
          <w:rFonts w:ascii="Calibri" w:hAnsi="Calibri"/>
          <w:i/>
          <w:sz w:val="28"/>
          <w:szCs w:val="28"/>
        </w:rPr>
        <w:tab/>
      </w:r>
      <w:r w:rsidRPr="002479FF">
        <w:rPr>
          <w:rFonts w:ascii="Calibri" w:hAnsi="Calibri"/>
          <w:i/>
        </w:rPr>
        <w:t xml:space="preserve">e.g. </w:t>
      </w:r>
      <w:r w:rsidR="00674A6C" w:rsidRPr="002479FF">
        <w:rPr>
          <w:rFonts w:ascii="Calibri" w:hAnsi="Calibri"/>
          <w:i/>
        </w:rPr>
        <w:t>Insurance / Bank</w:t>
      </w:r>
    </w:p>
    <w:p w:rsid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Fitness t</w:t>
      </w:r>
      <w:r w:rsidR="009A3811">
        <w:rPr>
          <w:rFonts w:ascii="Calibri" w:hAnsi="Calibri"/>
          <w:sz w:val="28"/>
          <w:szCs w:val="28"/>
        </w:rPr>
        <w:t>o participate form or letter</w:t>
      </w:r>
      <w:r w:rsidR="009A3811">
        <w:rPr>
          <w:rFonts w:ascii="Calibri" w:hAnsi="Calibri"/>
          <w:sz w:val="28"/>
          <w:szCs w:val="28"/>
        </w:rPr>
        <w:tab/>
        <w:t>£32</w:t>
      </w:r>
      <w:r w:rsidRPr="00B92D47">
        <w:rPr>
          <w:rFonts w:ascii="Calibri" w:hAnsi="Calibri"/>
          <w:sz w:val="28"/>
          <w:szCs w:val="28"/>
        </w:rPr>
        <w:t xml:space="preserve"> </w:t>
      </w:r>
    </w:p>
    <w:p w:rsidR="00674A6C" w:rsidRPr="002479FF" w:rsidRDefault="00B92D47" w:rsidP="002479FF">
      <w:pPr>
        <w:tabs>
          <w:tab w:val="left" w:pos="720"/>
          <w:tab w:val="right" w:leader="dot" w:pos="6360"/>
        </w:tabs>
        <w:spacing w:line="276" w:lineRule="auto"/>
        <w:ind w:left="1320" w:hanging="1320"/>
        <w:jc w:val="both"/>
        <w:rPr>
          <w:rFonts w:ascii="Calibri" w:hAnsi="Calibri"/>
          <w:i/>
        </w:rPr>
      </w:pPr>
      <w:r>
        <w:rPr>
          <w:rFonts w:ascii="Calibri" w:hAnsi="Calibri"/>
          <w:sz w:val="28"/>
          <w:szCs w:val="28"/>
        </w:rPr>
        <w:tab/>
      </w:r>
      <w:r w:rsidRPr="002479FF">
        <w:rPr>
          <w:rFonts w:ascii="Calibri" w:hAnsi="Calibri"/>
          <w:i/>
        </w:rPr>
        <w:t xml:space="preserve">e.g. </w:t>
      </w:r>
      <w:r w:rsidR="00674A6C" w:rsidRPr="002479FF">
        <w:rPr>
          <w:rFonts w:ascii="Calibri" w:hAnsi="Calibri"/>
          <w:i/>
        </w:rPr>
        <w:t>Attend a gym / play a sport</w:t>
      </w:r>
    </w:p>
    <w:p w:rsidR="00674A6C" w:rsidRP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Fitness to tra</w:t>
      </w:r>
      <w:r w:rsidR="009A3811">
        <w:rPr>
          <w:rFonts w:ascii="Calibri" w:hAnsi="Calibri"/>
          <w:sz w:val="28"/>
          <w:szCs w:val="28"/>
        </w:rPr>
        <w:t>vel</w:t>
      </w:r>
      <w:r w:rsidR="009A3811">
        <w:rPr>
          <w:rFonts w:ascii="Calibri" w:hAnsi="Calibri"/>
          <w:sz w:val="28"/>
          <w:szCs w:val="28"/>
        </w:rPr>
        <w:tab/>
        <w:t>£32</w:t>
      </w:r>
    </w:p>
    <w:p w:rsidR="00B92D47" w:rsidRDefault="00046292"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Fitness to scuba dive form</w:t>
      </w:r>
      <w:r>
        <w:rPr>
          <w:rFonts w:ascii="Calibri" w:hAnsi="Calibri"/>
          <w:sz w:val="28"/>
          <w:szCs w:val="28"/>
        </w:rPr>
        <w:tab/>
        <w:t>£60</w:t>
      </w:r>
    </w:p>
    <w:p w:rsidR="00674A6C" w:rsidRPr="002479FF" w:rsidRDefault="00B92D47" w:rsidP="002479FF">
      <w:pPr>
        <w:tabs>
          <w:tab w:val="left" w:pos="720"/>
          <w:tab w:val="right" w:leader="dot" w:pos="6360"/>
        </w:tabs>
        <w:spacing w:line="276" w:lineRule="auto"/>
        <w:jc w:val="both"/>
        <w:rPr>
          <w:rFonts w:ascii="Calibri" w:hAnsi="Calibri"/>
          <w:i/>
        </w:rPr>
      </w:pPr>
      <w:r>
        <w:rPr>
          <w:rFonts w:ascii="Calibri" w:hAnsi="Calibri"/>
          <w:i/>
          <w:sz w:val="28"/>
          <w:szCs w:val="28"/>
        </w:rPr>
        <w:tab/>
      </w:r>
      <w:r w:rsidRPr="002479FF">
        <w:rPr>
          <w:rFonts w:ascii="Calibri" w:hAnsi="Calibri"/>
          <w:i/>
        </w:rPr>
        <w:t xml:space="preserve">e.g. </w:t>
      </w:r>
      <w:r w:rsidR="00674A6C" w:rsidRPr="002479FF">
        <w:rPr>
          <w:rFonts w:ascii="Calibri" w:hAnsi="Calibri"/>
          <w:i/>
        </w:rPr>
        <w:t>BSAC/PADI</w:t>
      </w:r>
    </w:p>
    <w:p w:rsidR="00B92D47" w:rsidRPr="00046292" w:rsidRDefault="00674A6C" w:rsidP="00046292">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Fitness to</w:t>
      </w:r>
      <w:r w:rsidR="00046292">
        <w:rPr>
          <w:rFonts w:ascii="Calibri" w:hAnsi="Calibri"/>
          <w:sz w:val="28"/>
          <w:szCs w:val="28"/>
        </w:rPr>
        <w:t xml:space="preserve"> scuba dive form and medical</w:t>
      </w:r>
      <w:r w:rsidR="00046292">
        <w:rPr>
          <w:rFonts w:ascii="Calibri" w:hAnsi="Calibri"/>
          <w:sz w:val="28"/>
          <w:szCs w:val="28"/>
        </w:rPr>
        <w:tab/>
        <w:t>£12</w:t>
      </w:r>
      <w:r w:rsidRPr="00B92D47">
        <w:rPr>
          <w:rFonts w:ascii="Calibri" w:hAnsi="Calibri"/>
          <w:sz w:val="28"/>
          <w:szCs w:val="28"/>
        </w:rPr>
        <w:t xml:space="preserve">0 </w:t>
      </w:r>
    </w:p>
    <w:p w:rsid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Pre-employment Form</w:t>
      </w:r>
      <w:r w:rsidRPr="00B92D47">
        <w:rPr>
          <w:rFonts w:ascii="Calibri" w:hAnsi="Calibri"/>
          <w:sz w:val="28"/>
          <w:szCs w:val="28"/>
        </w:rPr>
        <w:tab/>
        <w:t xml:space="preserve">£60 </w:t>
      </w:r>
      <w:r w:rsidRPr="00B92D47">
        <w:rPr>
          <w:rFonts w:ascii="Calibri" w:hAnsi="Calibri"/>
          <w:sz w:val="28"/>
          <w:szCs w:val="28"/>
        </w:rPr>
        <w:tab/>
      </w:r>
    </w:p>
    <w:p w:rsidR="006302B9" w:rsidRDefault="006302B9" w:rsidP="006302B9">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Pre-employment Form</w:t>
      </w:r>
      <w:r>
        <w:rPr>
          <w:rFonts w:ascii="Calibri" w:hAnsi="Calibri"/>
          <w:sz w:val="28"/>
          <w:szCs w:val="28"/>
        </w:rPr>
        <w:t xml:space="preserve"> NHS Staff</w:t>
      </w:r>
      <w:r>
        <w:rPr>
          <w:rFonts w:ascii="Calibri" w:hAnsi="Calibri"/>
          <w:sz w:val="28"/>
          <w:szCs w:val="28"/>
        </w:rPr>
        <w:tab/>
        <w:t>£3</w:t>
      </w:r>
      <w:r w:rsidRPr="00B92D47">
        <w:rPr>
          <w:rFonts w:ascii="Calibri" w:hAnsi="Calibri"/>
          <w:sz w:val="28"/>
          <w:szCs w:val="28"/>
        </w:rPr>
        <w:t xml:space="preserve">0 </w:t>
      </w:r>
      <w:r w:rsidRPr="00B92D47">
        <w:rPr>
          <w:rFonts w:ascii="Calibri" w:hAnsi="Calibri"/>
          <w:sz w:val="28"/>
          <w:szCs w:val="28"/>
        </w:rPr>
        <w:tab/>
      </w:r>
    </w:p>
    <w:p w:rsidR="00674A6C" w:rsidRPr="00B92D47" w:rsidRDefault="00C35124"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LGV/PCV Medical</w:t>
      </w:r>
      <w:r>
        <w:rPr>
          <w:rFonts w:ascii="Calibri" w:hAnsi="Calibri"/>
          <w:sz w:val="28"/>
          <w:szCs w:val="28"/>
        </w:rPr>
        <w:tab/>
        <w:t>£100</w:t>
      </w:r>
    </w:p>
    <w:p w:rsidR="00674A6C" w:rsidRP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Taxi Medic</w:t>
      </w:r>
      <w:r w:rsidR="007721D9">
        <w:rPr>
          <w:rFonts w:ascii="Calibri" w:hAnsi="Calibri"/>
          <w:sz w:val="28"/>
          <w:szCs w:val="28"/>
        </w:rPr>
        <w:t>al</w:t>
      </w:r>
      <w:r w:rsidR="007721D9">
        <w:rPr>
          <w:rFonts w:ascii="Calibri" w:hAnsi="Calibri"/>
          <w:sz w:val="28"/>
          <w:szCs w:val="28"/>
        </w:rPr>
        <w:tab/>
        <w:t>£</w:t>
      </w:r>
      <w:r w:rsidR="00C35124">
        <w:rPr>
          <w:rFonts w:ascii="Calibri" w:hAnsi="Calibri"/>
          <w:sz w:val="28"/>
          <w:szCs w:val="28"/>
        </w:rPr>
        <w:t>100</w:t>
      </w:r>
    </w:p>
    <w:p w:rsidR="00B92D47" w:rsidRDefault="00674A6C" w:rsidP="002479FF">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Medical</w:t>
      </w:r>
      <w:r w:rsidR="001E126A">
        <w:rPr>
          <w:rFonts w:ascii="Calibri" w:hAnsi="Calibri"/>
          <w:sz w:val="28"/>
          <w:szCs w:val="28"/>
        </w:rPr>
        <w:t xml:space="preserve"> </w:t>
      </w:r>
      <w:r w:rsidRPr="00B92D47">
        <w:rPr>
          <w:rFonts w:ascii="Calibri" w:hAnsi="Calibri"/>
          <w:sz w:val="28"/>
          <w:szCs w:val="28"/>
        </w:rPr>
        <w:tab/>
      </w:r>
      <w:r w:rsidR="00B92D47">
        <w:rPr>
          <w:rFonts w:ascii="Calibri" w:hAnsi="Calibri"/>
          <w:sz w:val="28"/>
          <w:szCs w:val="28"/>
        </w:rPr>
        <w:tab/>
      </w:r>
      <w:r w:rsidR="00C35124">
        <w:rPr>
          <w:rFonts w:ascii="Calibri" w:hAnsi="Calibri"/>
          <w:sz w:val="28"/>
          <w:szCs w:val="28"/>
        </w:rPr>
        <w:t>£100</w:t>
      </w:r>
      <w:r w:rsidRPr="00B92D47">
        <w:rPr>
          <w:rFonts w:ascii="Calibri" w:hAnsi="Calibri"/>
          <w:sz w:val="28"/>
          <w:szCs w:val="28"/>
        </w:rPr>
        <w:t xml:space="preserve"> </w:t>
      </w:r>
      <w:r w:rsidRPr="00B92D47">
        <w:rPr>
          <w:rFonts w:ascii="Calibri" w:hAnsi="Calibri"/>
          <w:sz w:val="28"/>
          <w:szCs w:val="28"/>
        </w:rPr>
        <w:tab/>
      </w:r>
    </w:p>
    <w:p w:rsidR="00674A6C" w:rsidRDefault="00B92D47" w:rsidP="00EA3EAE">
      <w:pPr>
        <w:tabs>
          <w:tab w:val="left" w:pos="720"/>
          <w:tab w:val="right" w:leader="dot" w:pos="6360"/>
        </w:tabs>
        <w:spacing w:line="276" w:lineRule="auto"/>
        <w:ind w:left="1320" w:hanging="1320"/>
        <w:rPr>
          <w:rFonts w:ascii="Calibri" w:hAnsi="Calibri"/>
          <w:i/>
        </w:rPr>
      </w:pPr>
      <w:r>
        <w:rPr>
          <w:rFonts w:ascii="Calibri" w:hAnsi="Calibri"/>
          <w:i/>
          <w:sz w:val="28"/>
          <w:szCs w:val="28"/>
        </w:rPr>
        <w:tab/>
      </w:r>
      <w:r w:rsidRPr="002479FF">
        <w:rPr>
          <w:rFonts w:ascii="Calibri" w:hAnsi="Calibri"/>
          <w:i/>
        </w:rPr>
        <w:t xml:space="preserve">e.g. </w:t>
      </w:r>
      <w:r w:rsidR="00674A6C" w:rsidRPr="002479FF">
        <w:rPr>
          <w:rFonts w:ascii="Calibri" w:hAnsi="Calibri"/>
          <w:i/>
        </w:rPr>
        <w:t xml:space="preserve">Ofsted </w:t>
      </w:r>
    </w:p>
    <w:p w:rsidR="009A3811" w:rsidRDefault="009A3811" w:rsidP="00EA3EAE">
      <w:pPr>
        <w:tabs>
          <w:tab w:val="left" w:pos="720"/>
          <w:tab w:val="right" w:leader="dot" w:pos="6360"/>
        </w:tabs>
        <w:spacing w:line="276" w:lineRule="auto"/>
        <w:ind w:left="1320" w:hanging="1320"/>
        <w:rPr>
          <w:rFonts w:ascii="Calibri" w:hAnsi="Calibri"/>
          <w:sz w:val="28"/>
        </w:rPr>
      </w:pPr>
      <w:r w:rsidRPr="009A3811">
        <w:rPr>
          <w:rFonts w:ascii="Calibri" w:hAnsi="Calibri"/>
          <w:sz w:val="28"/>
        </w:rPr>
        <w:t>Adoption</w:t>
      </w:r>
      <w:r w:rsidRPr="009A3811">
        <w:rPr>
          <w:rFonts w:ascii="Calibri" w:hAnsi="Calibri"/>
        </w:rPr>
        <w:t>/</w:t>
      </w:r>
      <w:r w:rsidRPr="009A3811">
        <w:rPr>
          <w:rFonts w:ascii="Calibri" w:hAnsi="Calibri"/>
          <w:sz w:val="28"/>
        </w:rPr>
        <w:t>F</w:t>
      </w:r>
      <w:r>
        <w:rPr>
          <w:rFonts w:ascii="Calibri" w:hAnsi="Calibri"/>
          <w:sz w:val="28"/>
        </w:rPr>
        <w:t>ostering Medicals (form AH)…………....</w:t>
      </w:r>
      <w:r w:rsidR="005E38F3">
        <w:rPr>
          <w:rFonts w:ascii="Calibri" w:hAnsi="Calibri"/>
          <w:sz w:val="28"/>
        </w:rPr>
        <w:t>..</w:t>
      </w:r>
      <w:r>
        <w:rPr>
          <w:rFonts w:ascii="Calibri" w:hAnsi="Calibri"/>
          <w:sz w:val="28"/>
        </w:rPr>
        <w:t>.</w:t>
      </w:r>
      <w:r w:rsidR="005E38F3">
        <w:rPr>
          <w:rFonts w:ascii="Calibri" w:hAnsi="Calibri"/>
          <w:sz w:val="28"/>
        </w:rPr>
        <w:t>£85</w:t>
      </w:r>
    </w:p>
    <w:p w:rsidR="009A3811" w:rsidRPr="009A3811" w:rsidRDefault="009A3811" w:rsidP="00EA3EAE">
      <w:pPr>
        <w:tabs>
          <w:tab w:val="left" w:pos="720"/>
          <w:tab w:val="right" w:leader="dot" w:pos="6360"/>
        </w:tabs>
        <w:spacing w:line="276" w:lineRule="auto"/>
        <w:ind w:left="1320" w:hanging="1320"/>
        <w:rPr>
          <w:rFonts w:ascii="Calibri" w:hAnsi="Calibri"/>
          <w:sz w:val="28"/>
        </w:rPr>
      </w:pPr>
      <w:r>
        <w:rPr>
          <w:rFonts w:ascii="Calibri" w:hAnsi="Calibri"/>
          <w:sz w:val="28"/>
        </w:rPr>
        <w:t>Local authority to pay</w:t>
      </w:r>
    </w:p>
    <w:p w:rsidR="001E126A" w:rsidRPr="009A3811" w:rsidRDefault="001E126A" w:rsidP="00EA3EAE">
      <w:pPr>
        <w:tabs>
          <w:tab w:val="left" w:pos="720"/>
          <w:tab w:val="right" w:leader="dot" w:pos="6360"/>
        </w:tabs>
        <w:spacing w:line="276" w:lineRule="auto"/>
        <w:ind w:left="1320" w:hanging="1320"/>
        <w:rPr>
          <w:rFonts w:ascii="Calibri" w:hAnsi="Calibri"/>
          <w:b/>
          <w:sz w:val="28"/>
        </w:rPr>
      </w:pPr>
      <w:r w:rsidRPr="009A3811">
        <w:rPr>
          <w:rFonts w:ascii="Calibri" w:hAnsi="Calibri"/>
          <w:sz w:val="28"/>
        </w:rPr>
        <w:t>Ado</w:t>
      </w:r>
      <w:r w:rsidR="009A3811" w:rsidRPr="009A3811">
        <w:rPr>
          <w:rFonts w:ascii="Calibri" w:hAnsi="Calibri"/>
          <w:sz w:val="28"/>
        </w:rPr>
        <w:t>p</w:t>
      </w:r>
      <w:r w:rsidRPr="009A3811">
        <w:rPr>
          <w:rFonts w:ascii="Calibri" w:hAnsi="Calibri"/>
          <w:sz w:val="28"/>
        </w:rPr>
        <w:t>tion</w:t>
      </w:r>
      <w:r w:rsidRPr="009A3811">
        <w:rPr>
          <w:rFonts w:ascii="Calibri" w:hAnsi="Calibri"/>
        </w:rPr>
        <w:t>/</w:t>
      </w:r>
      <w:r w:rsidRPr="009A3811">
        <w:rPr>
          <w:rFonts w:ascii="Calibri" w:hAnsi="Calibri"/>
          <w:sz w:val="28"/>
        </w:rPr>
        <w:t>F</w:t>
      </w:r>
      <w:r w:rsidR="009A3811">
        <w:rPr>
          <w:rFonts w:ascii="Calibri" w:hAnsi="Calibri"/>
          <w:sz w:val="28"/>
        </w:rPr>
        <w:t>ostering Medicals (private)…………</w:t>
      </w:r>
      <w:r w:rsidRPr="009A3811">
        <w:rPr>
          <w:rFonts w:ascii="Calibri" w:hAnsi="Calibri"/>
          <w:sz w:val="28"/>
        </w:rPr>
        <w:t>……</w:t>
      </w:r>
      <w:r w:rsidR="005E38F3">
        <w:rPr>
          <w:rFonts w:ascii="Calibri" w:hAnsi="Calibri"/>
          <w:sz w:val="28"/>
        </w:rPr>
        <w:t>..</w:t>
      </w:r>
      <w:r w:rsidR="00C35124">
        <w:rPr>
          <w:rFonts w:ascii="Calibri" w:hAnsi="Calibri"/>
          <w:sz w:val="28"/>
        </w:rPr>
        <w:t>.£85</w:t>
      </w:r>
    </w:p>
    <w:p w:rsidR="00674A6C" w:rsidRDefault="00046292"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Capacity</w:t>
      </w:r>
      <w:r w:rsidR="0087274A">
        <w:rPr>
          <w:rFonts w:ascii="Calibri" w:hAnsi="Calibri"/>
          <w:sz w:val="28"/>
          <w:szCs w:val="28"/>
        </w:rPr>
        <w:t xml:space="preserve"> A</w:t>
      </w:r>
      <w:r w:rsidR="00674A6C" w:rsidRPr="00B92D47">
        <w:rPr>
          <w:rFonts w:ascii="Calibri" w:hAnsi="Calibri"/>
          <w:sz w:val="28"/>
          <w:szCs w:val="28"/>
        </w:rPr>
        <w:t>ssessment</w:t>
      </w:r>
      <w:r w:rsidR="00B92D47">
        <w:rPr>
          <w:rFonts w:ascii="Calibri" w:hAnsi="Calibri"/>
          <w:sz w:val="28"/>
          <w:szCs w:val="28"/>
        </w:rPr>
        <w:tab/>
        <w:t>£120</w:t>
      </w:r>
    </w:p>
    <w:p w:rsidR="00046292" w:rsidRPr="00046292" w:rsidRDefault="00046292" w:rsidP="00EA3EAE">
      <w:pPr>
        <w:tabs>
          <w:tab w:val="left" w:pos="720"/>
          <w:tab w:val="right" w:leader="dot" w:pos="6360"/>
        </w:tabs>
        <w:spacing w:line="276" w:lineRule="auto"/>
        <w:ind w:left="1320" w:hanging="1320"/>
        <w:rPr>
          <w:rFonts w:ascii="Calibri" w:hAnsi="Calibri"/>
          <w:i/>
        </w:rPr>
      </w:pPr>
      <w:r>
        <w:rPr>
          <w:rFonts w:ascii="Calibri" w:hAnsi="Calibri"/>
          <w:sz w:val="28"/>
          <w:szCs w:val="28"/>
        </w:rPr>
        <w:tab/>
      </w:r>
      <w:r>
        <w:rPr>
          <w:rFonts w:ascii="Calibri" w:hAnsi="Calibri"/>
          <w:i/>
        </w:rPr>
        <w:t>e.g certificate provider for</w:t>
      </w:r>
    </w:p>
    <w:p w:rsidR="00046292" w:rsidRDefault="00046292"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Capacity Assessment with visit……………………………..£150</w:t>
      </w:r>
    </w:p>
    <w:p w:rsidR="009A3811" w:rsidRDefault="009A3811"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Certificate of incapacity……………………………………….</w:t>
      </w:r>
      <w:r w:rsidR="005E38F3">
        <w:rPr>
          <w:rFonts w:ascii="Calibri" w:hAnsi="Calibri"/>
          <w:sz w:val="28"/>
          <w:szCs w:val="28"/>
        </w:rPr>
        <w:t>.</w:t>
      </w:r>
      <w:r>
        <w:rPr>
          <w:rFonts w:ascii="Calibri" w:hAnsi="Calibri"/>
          <w:sz w:val="28"/>
          <w:szCs w:val="28"/>
        </w:rPr>
        <w:t>£73.50</w:t>
      </w:r>
    </w:p>
    <w:p w:rsidR="009A3811" w:rsidRPr="00B92D47" w:rsidRDefault="009A3811" w:rsidP="002479FF">
      <w:pPr>
        <w:tabs>
          <w:tab w:val="left" w:pos="720"/>
          <w:tab w:val="right" w:leader="dot" w:pos="6360"/>
        </w:tabs>
        <w:spacing w:line="276" w:lineRule="auto"/>
        <w:ind w:left="1320" w:hanging="1320"/>
        <w:jc w:val="both"/>
        <w:rPr>
          <w:rFonts w:ascii="Calibri" w:hAnsi="Calibri"/>
          <w:sz w:val="28"/>
          <w:szCs w:val="28"/>
        </w:rPr>
      </w:pPr>
      <w:r>
        <w:rPr>
          <w:rFonts w:ascii="Calibri" w:hAnsi="Calibri"/>
          <w:sz w:val="28"/>
          <w:szCs w:val="28"/>
        </w:rPr>
        <w:t>Requestor to p</w:t>
      </w:r>
      <w:r w:rsidR="005E38F3">
        <w:rPr>
          <w:rFonts w:ascii="Calibri" w:hAnsi="Calibri"/>
          <w:sz w:val="28"/>
          <w:szCs w:val="28"/>
        </w:rPr>
        <w:t>a</w:t>
      </w:r>
      <w:r>
        <w:rPr>
          <w:rFonts w:ascii="Calibri" w:hAnsi="Calibri"/>
          <w:sz w:val="28"/>
          <w:szCs w:val="28"/>
        </w:rPr>
        <w:t>y</w:t>
      </w:r>
    </w:p>
    <w:p w:rsidR="00674A6C" w:rsidRPr="00B92D47" w:rsidRDefault="00674A6C" w:rsidP="00EA3EAE">
      <w:pPr>
        <w:tabs>
          <w:tab w:val="left" w:pos="720"/>
          <w:tab w:val="right" w:leader="dot" w:pos="6360"/>
        </w:tabs>
        <w:spacing w:line="276" w:lineRule="auto"/>
        <w:jc w:val="both"/>
        <w:rPr>
          <w:rFonts w:ascii="Calibri" w:hAnsi="Calibri"/>
          <w:b/>
          <w:sz w:val="28"/>
          <w:szCs w:val="28"/>
          <w:u w:val="single"/>
        </w:rPr>
      </w:pPr>
      <w:r w:rsidRPr="00B92D47">
        <w:rPr>
          <w:rFonts w:ascii="Calibri" w:hAnsi="Calibri"/>
          <w:b/>
          <w:sz w:val="28"/>
          <w:szCs w:val="28"/>
          <w:u w:val="single"/>
        </w:rPr>
        <w:t>Reports</w:t>
      </w:r>
    </w:p>
    <w:p w:rsidR="00EA3EAE" w:rsidRDefault="00674A6C" w:rsidP="00EA3EAE">
      <w:pPr>
        <w:tabs>
          <w:tab w:val="left" w:pos="720"/>
          <w:tab w:val="right" w:leader="dot" w:pos="6360"/>
        </w:tabs>
        <w:spacing w:line="276" w:lineRule="auto"/>
        <w:ind w:left="1320" w:hanging="1320"/>
        <w:jc w:val="both"/>
        <w:rPr>
          <w:rFonts w:ascii="Calibri" w:hAnsi="Calibri"/>
          <w:sz w:val="28"/>
          <w:szCs w:val="28"/>
        </w:rPr>
      </w:pPr>
      <w:r w:rsidRPr="00B92D47">
        <w:rPr>
          <w:rFonts w:ascii="Calibri" w:hAnsi="Calibri"/>
          <w:sz w:val="28"/>
          <w:szCs w:val="28"/>
        </w:rPr>
        <w:t>Written Report</w:t>
      </w:r>
      <w:r w:rsidRPr="00B92D47">
        <w:rPr>
          <w:rFonts w:ascii="Calibri" w:hAnsi="Calibri"/>
          <w:sz w:val="28"/>
          <w:szCs w:val="28"/>
        </w:rPr>
        <w:tab/>
        <w:t>£72</w:t>
      </w:r>
    </w:p>
    <w:p w:rsidR="00674A6C" w:rsidRDefault="00B92D47" w:rsidP="00EA3EAE">
      <w:pPr>
        <w:tabs>
          <w:tab w:val="left" w:pos="720"/>
          <w:tab w:val="right" w:leader="dot" w:pos="6360"/>
        </w:tabs>
        <w:spacing w:line="276" w:lineRule="auto"/>
        <w:ind w:left="1320" w:hanging="1320"/>
        <w:rPr>
          <w:rFonts w:ascii="Calibri" w:hAnsi="Calibri"/>
          <w:i/>
        </w:rPr>
      </w:pPr>
      <w:r>
        <w:rPr>
          <w:rFonts w:ascii="Calibri" w:hAnsi="Calibri"/>
          <w:i/>
          <w:sz w:val="28"/>
          <w:szCs w:val="28"/>
        </w:rPr>
        <w:tab/>
      </w:r>
      <w:r w:rsidRPr="00A911F9">
        <w:rPr>
          <w:rFonts w:ascii="Calibri" w:hAnsi="Calibri"/>
          <w:i/>
        </w:rPr>
        <w:t xml:space="preserve">e.g. </w:t>
      </w:r>
      <w:r w:rsidR="00674A6C" w:rsidRPr="00A911F9">
        <w:rPr>
          <w:rFonts w:ascii="Calibri" w:hAnsi="Calibri"/>
          <w:i/>
        </w:rPr>
        <w:t>Employer/Insurance/Legal</w:t>
      </w:r>
    </w:p>
    <w:p w:rsidR="00C35124" w:rsidRDefault="00C35124" w:rsidP="00EA3EAE">
      <w:pPr>
        <w:tabs>
          <w:tab w:val="left" w:pos="720"/>
          <w:tab w:val="right" w:leader="dot" w:pos="6600"/>
        </w:tabs>
        <w:spacing w:line="276" w:lineRule="auto"/>
        <w:ind w:left="1320" w:hanging="1320"/>
        <w:jc w:val="both"/>
        <w:rPr>
          <w:rFonts w:ascii="Calibri" w:hAnsi="Calibri"/>
          <w:b/>
          <w:sz w:val="28"/>
          <w:szCs w:val="28"/>
          <w:u w:val="single"/>
        </w:rPr>
      </w:pPr>
    </w:p>
    <w:p w:rsidR="00C35124" w:rsidRDefault="00C35124" w:rsidP="00EA3EAE">
      <w:pPr>
        <w:tabs>
          <w:tab w:val="left" w:pos="720"/>
          <w:tab w:val="right" w:leader="dot" w:pos="6600"/>
        </w:tabs>
        <w:spacing w:line="276" w:lineRule="auto"/>
        <w:ind w:left="1320" w:hanging="1320"/>
        <w:jc w:val="both"/>
        <w:rPr>
          <w:rFonts w:ascii="Calibri" w:hAnsi="Calibri"/>
          <w:b/>
          <w:sz w:val="28"/>
          <w:szCs w:val="28"/>
          <w:u w:val="single"/>
        </w:rPr>
      </w:pPr>
    </w:p>
    <w:p w:rsidR="00EA3EAE" w:rsidRPr="00B92D47" w:rsidRDefault="00EA3EAE" w:rsidP="00EA3EAE">
      <w:pPr>
        <w:tabs>
          <w:tab w:val="left" w:pos="720"/>
          <w:tab w:val="right" w:leader="dot" w:pos="6600"/>
        </w:tabs>
        <w:spacing w:line="276" w:lineRule="auto"/>
        <w:ind w:left="1320" w:hanging="1320"/>
        <w:jc w:val="both"/>
        <w:rPr>
          <w:rFonts w:ascii="Calibri" w:hAnsi="Calibri"/>
          <w:b/>
          <w:sz w:val="28"/>
          <w:szCs w:val="28"/>
          <w:u w:val="single"/>
        </w:rPr>
      </w:pPr>
      <w:r w:rsidRPr="00B92D47">
        <w:rPr>
          <w:rFonts w:ascii="Calibri" w:hAnsi="Calibri"/>
          <w:b/>
          <w:sz w:val="28"/>
          <w:szCs w:val="28"/>
          <w:u w:val="single"/>
        </w:rPr>
        <w:t>Private Consultation Fees</w:t>
      </w:r>
    </w:p>
    <w:p w:rsidR="00EA3EAE" w:rsidRDefault="00EA3EAE" w:rsidP="00EA3EAE">
      <w:pPr>
        <w:tabs>
          <w:tab w:val="left" w:pos="720"/>
          <w:tab w:val="right" w:leader="dot" w:pos="6600"/>
        </w:tabs>
        <w:spacing w:line="276" w:lineRule="auto"/>
        <w:ind w:left="1320" w:hanging="1320"/>
        <w:jc w:val="both"/>
        <w:rPr>
          <w:rFonts w:ascii="Calibri" w:hAnsi="Calibri"/>
          <w:sz w:val="28"/>
          <w:szCs w:val="28"/>
        </w:rPr>
      </w:pPr>
      <w:r w:rsidRPr="00B92D47">
        <w:rPr>
          <w:rFonts w:ascii="Calibri" w:hAnsi="Calibri"/>
          <w:sz w:val="28"/>
          <w:szCs w:val="28"/>
        </w:rPr>
        <w:t>GP Consultation</w:t>
      </w:r>
      <w:r w:rsidRPr="00B92D47">
        <w:rPr>
          <w:rFonts w:ascii="Calibri" w:hAnsi="Calibri"/>
          <w:sz w:val="28"/>
          <w:szCs w:val="28"/>
        </w:rPr>
        <w:tab/>
        <w:t xml:space="preserve">£36 </w:t>
      </w:r>
      <w:r>
        <w:rPr>
          <w:rFonts w:ascii="Calibri" w:hAnsi="Calibri"/>
          <w:sz w:val="28"/>
          <w:szCs w:val="28"/>
        </w:rPr>
        <w:t>- £72</w:t>
      </w:r>
    </w:p>
    <w:p w:rsidR="00EA3EAE" w:rsidRPr="002479FF" w:rsidRDefault="00EA3EAE" w:rsidP="00EA3EAE">
      <w:pPr>
        <w:tabs>
          <w:tab w:val="left" w:pos="720"/>
          <w:tab w:val="right" w:leader="dot" w:pos="6600"/>
        </w:tabs>
        <w:spacing w:line="276" w:lineRule="auto"/>
        <w:ind w:left="1320" w:hanging="1320"/>
        <w:rPr>
          <w:rFonts w:ascii="Calibri" w:hAnsi="Calibri"/>
          <w:i/>
        </w:rPr>
      </w:pPr>
      <w:r>
        <w:rPr>
          <w:rFonts w:ascii="Calibri" w:hAnsi="Calibri"/>
          <w:sz w:val="28"/>
          <w:szCs w:val="28"/>
        </w:rPr>
        <w:tab/>
      </w:r>
      <w:r w:rsidRPr="002479FF">
        <w:rPr>
          <w:rFonts w:ascii="Calibri" w:hAnsi="Calibri"/>
          <w:i/>
        </w:rPr>
        <w:t>Simple - Complex</w:t>
      </w:r>
    </w:p>
    <w:p w:rsidR="00EA3EAE" w:rsidRPr="00B92D47" w:rsidRDefault="00EA3EAE" w:rsidP="00EA3EAE">
      <w:pPr>
        <w:tabs>
          <w:tab w:val="left" w:pos="720"/>
          <w:tab w:val="right" w:leader="dot" w:pos="6600"/>
        </w:tabs>
        <w:spacing w:line="276" w:lineRule="auto"/>
        <w:ind w:left="1320" w:hanging="1320"/>
        <w:jc w:val="both"/>
        <w:rPr>
          <w:rFonts w:ascii="Calibri" w:hAnsi="Calibri"/>
          <w:sz w:val="28"/>
          <w:szCs w:val="28"/>
        </w:rPr>
      </w:pPr>
      <w:r w:rsidRPr="00B92D47">
        <w:rPr>
          <w:rFonts w:ascii="Calibri" w:hAnsi="Calibri"/>
          <w:sz w:val="28"/>
          <w:szCs w:val="28"/>
        </w:rPr>
        <w:t>GP Home Visit</w:t>
      </w:r>
      <w:r w:rsidRPr="00B92D47">
        <w:rPr>
          <w:rFonts w:ascii="Calibri" w:hAnsi="Calibri"/>
          <w:sz w:val="28"/>
          <w:szCs w:val="28"/>
        </w:rPr>
        <w:tab/>
        <w:t>£</w:t>
      </w:r>
      <w:r>
        <w:rPr>
          <w:rFonts w:ascii="Calibri" w:hAnsi="Calibri"/>
          <w:sz w:val="28"/>
          <w:szCs w:val="28"/>
        </w:rPr>
        <w:t>108</w:t>
      </w:r>
    </w:p>
    <w:p w:rsidR="00EA3EAE" w:rsidRDefault="00EA3EAE" w:rsidP="00EA3EAE">
      <w:pPr>
        <w:tabs>
          <w:tab w:val="left" w:pos="720"/>
          <w:tab w:val="right" w:leader="dot" w:pos="6600"/>
        </w:tabs>
        <w:spacing w:line="276" w:lineRule="auto"/>
        <w:ind w:left="1320" w:hanging="1320"/>
        <w:jc w:val="both"/>
        <w:rPr>
          <w:rFonts w:ascii="Calibri" w:hAnsi="Calibri"/>
          <w:sz w:val="28"/>
          <w:szCs w:val="28"/>
        </w:rPr>
      </w:pPr>
      <w:r>
        <w:rPr>
          <w:rFonts w:ascii="Calibri" w:hAnsi="Calibri"/>
          <w:sz w:val="28"/>
          <w:szCs w:val="28"/>
        </w:rPr>
        <w:t>Paternity/DNA tests</w:t>
      </w:r>
      <w:r>
        <w:rPr>
          <w:rFonts w:ascii="Calibri" w:hAnsi="Calibri"/>
          <w:sz w:val="28"/>
          <w:szCs w:val="28"/>
        </w:rPr>
        <w:tab/>
      </w:r>
      <w:r w:rsidRPr="00B92D47">
        <w:rPr>
          <w:rFonts w:ascii="Calibri" w:hAnsi="Calibri"/>
          <w:sz w:val="28"/>
          <w:szCs w:val="28"/>
        </w:rPr>
        <w:t>£40</w:t>
      </w:r>
    </w:p>
    <w:p w:rsidR="00EA3EAE" w:rsidRPr="00A911F9" w:rsidRDefault="00EA3EAE" w:rsidP="002479FF">
      <w:pPr>
        <w:tabs>
          <w:tab w:val="left" w:pos="720"/>
          <w:tab w:val="right" w:leader="dot" w:pos="6360"/>
        </w:tabs>
        <w:spacing w:line="276" w:lineRule="auto"/>
        <w:ind w:left="1320" w:hanging="1320"/>
        <w:jc w:val="both"/>
        <w:rPr>
          <w:rFonts w:ascii="Calibri" w:hAnsi="Calibri"/>
          <w:i/>
        </w:rPr>
      </w:pPr>
    </w:p>
    <w:p w:rsidR="00674A6C" w:rsidRPr="00B92D47" w:rsidRDefault="002479FF" w:rsidP="002479FF">
      <w:pPr>
        <w:tabs>
          <w:tab w:val="left" w:pos="720"/>
          <w:tab w:val="right" w:leader="dot" w:pos="6600"/>
        </w:tabs>
        <w:spacing w:line="276" w:lineRule="auto"/>
        <w:ind w:left="1320" w:hanging="1320"/>
        <w:jc w:val="both"/>
        <w:rPr>
          <w:rFonts w:ascii="Calibri" w:hAnsi="Calibri"/>
          <w:b/>
          <w:sz w:val="28"/>
          <w:szCs w:val="28"/>
          <w:u w:val="single"/>
        </w:rPr>
      </w:pPr>
      <w:r>
        <w:rPr>
          <w:rFonts w:ascii="Calibri" w:hAnsi="Calibri"/>
          <w:b/>
          <w:sz w:val="28"/>
          <w:szCs w:val="28"/>
          <w:u w:val="single"/>
        </w:rPr>
        <w:t>Travel I</w:t>
      </w:r>
      <w:r w:rsidR="00674A6C" w:rsidRPr="00B92D47">
        <w:rPr>
          <w:rFonts w:ascii="Calibri" w:hAnsi="Calibri"/>
          <w:b/>
          <w:sz w:val="28"/>
          <w:szCs w:val="28"/>
          <w:u w:val="single"/>
        </w:rPr>
        <w:t>mmunisations</w:t>
      </w:r>
      <w:r w:rsidR="0087274A">
        <w:rPr>
          <w:rFonts w:ascii="Calibri" w:hAnsi="Calibri"/>
          <w:b/>
          <w:sz w:val="28"/>
          <w:szCs w:val="28"/>
          <w:u w:val="single"/>
        </w:rPr>
        <w:t xml:space="preserve"> and Medicines</w:t>
      </w:r>
    </w:p>
    <w:p w:rsidR="00674A6C" w:rsidRPr="00B92D47" w:rsidRDefault="00674A6C" w:rsidP="002479FF">
      <w:pPr>
        <w:tabs>
          <w:tab w:val="left" w:pos="720"/>
          <w:tab w:val="right" w:leader="dot" w:pos="6600"/>
        </w:tabs>
        <w:spacing w:line="276" w:lineRule="auto"/>
        <w:ind w:left="1320" w:hanging="1320"/>
        <w:jc w:val="both"/>
        <w:rPr>
          <w:rFonts w:ascii="Calibri" w:hAnsi="Calibri"/>
          <w:sz w:val="28"/>
          <w:szCs w:val="28"/>
        </w:rPr>
      </w:pPr>
      <w:r w:rsidRPr="00B92D47">
        <w:rPr>
          <w:rFonts w:ascii="Calibri" w:hAnsi="Calibri"/>
          <w:sz w:val="28"/>
          <w:szCs w:val="28"/>
        </w:rPr>
        <w:t>Hepatitis A</w:t>
      </w:r>
      <w:r w:rsidRPr="00B92D47">
        <w:rPr>
          <w:rFonts w:ascii="Calibri" w:hAnsi="Calibri"/>
          <w:sz w:val="28"/>
          <w:szCs w:val="28"/>
        </w:rPr>
        <w:tab/>
      </w:r>
      <w:r w:rsidR="00B92D47">
        <w:rPr>
          <w:rFonts w:ascii="Calibri" w:hAnsi="Calibri"/>
          <w:sz w:val="28"/>
          <w:szCs w:val="28"/>
        </w:rPr>
        <w:tab/>
      </w:r>
      <w:r w:rsidRPr="00B92D47">
        <w:rPr>
          <w:rFonts w:ascii="Calibri" w:hAnsi="Calibri"/>
          <w:sz w:val="28"/>
          <w:szCs w:val="28"/>
        </w:rPr>
        <w:t>NHS</w:t>
      </w:r>
    </w:p>
    <w:p w:rsidR="00674A6C" w:rsidRPr="00B92D47" w:rsidRDefault="00674A6C" w:rsidP="002479FF">
      <w:pPr>
        <w:tabs>
          <w:tab w:val="left" w:pos="720"/>
          <w:tab w:val="right" w:leader="dot" w:pos="6600"/>
        </w:tabs>
        <w:spacing w:line="276" w:lineRule="auto"/>
        <w:ind w:left="1320" w:hanging="1320"/>
        <w:jc w:val="both"/>
        <w:rPr>
          <w:rFonts w:ascii="Calibri" w:hAnsi="Calibri"/>
          <w:sz w:val="28"/>
          <w:szCs w:val="28"/>
        </w:rPr>
      </w:pPr>
      <w:r w:rsidRPr="00B92D47">
        <w:rPr>
          <w:rFonts w:ascii="Calibri" w:hAnsi="Calibri"/>
          <w:sz w:val="28"/>
          <w:szCs w:val="28"/>
        </w:rPr>
        <w:t>Typhoid</w:t>
      </w:r>
      <w:r w:rsidRPr="00B92D47">
        <w:rPr>
          <w:rFonts w:ascii="Calibri" w:hAnsi="Calibri"/>
          <w:sz w:val="28"/>
          <w:szCs w:val="28"/>
        </w:rPr>
        <w:tab/>
      </w:r>
      <w:r w:rsidR="00B92D47">
        <w:rPr>
          <w:rFonts w:ascii="Calibri" w:hAnsi="Calibri"/>
          <w:sz w:val="28"/>
          <w:szCs w:val="28"/>
        </w:rPr>
        <w:tab/>
      </w:r>
      <w:r w:rsidRPr="00B92D47">
        <w:rPr>
          <w:rFonts w:ascii="Calibri" w:hAnsi="Calibri"/>
          <w:sz w:val="28"/>
          <w:szCs w:val="28"/>
        </w:rPr>
        <w:t>NHS</w:t>
      </w:r>
    </w:p>
    <w:p w:rsidR="00674A6C" w:rsidRPr="00B92D47" w:rsidRDefault="00674A6C" w:rsidP="002479FF">
      <w:pPr>
        <w:tabs>
          <w:tab w:val="left" w:pos="720"/>
          <w:tab w:val="right" w:leader="dot" w:pos="6600"/>
        </w:tabs>
        <w:spacing w:line="276" w:lineRule="auto"/>
        <w:ind w:left="1320" w:hanging="1320"/>
        <w:jc w:val="both"/>
        <w:rPr>
          <w:rFonts w:ascii="Calibri" w:hAnsi="Calibri"/>
          <w:sz w:val="28"/>
          <w:szCs w:val="28"/>
        </w:rPr>
      </w:pPr>
      <w:r w:rsidRPr="00B92D47">
        <w:rPr>
          <w:rFonts w:ascii="Calibri" w:hAnsi="Calibri"/>
          <w:sz w:val="28"/>
          <w:szCs w:val="28"/>
        </w:rPr>
        <w:t>Diphtheria Tetanus Polio Pertussis</w:t>
      </w:r>
      <w:r w:rsidRPr="00B92D47">
        <w:rPr>
          <w:rFonts w:ascii="Calibri" w:hAnsi="Calibri"/>
          <w:sz w:val="28"/>
          <w:szCs w:val="28"/>
        </w:rPr>
        <w:tab/>
        <w:t>NHS</w:t>
      </w:r>
    </w:p>
    <w:p w:rsidR="00B92D47" w:rsidRDefault="00674A6C" w:rsidP="002479FF">
      <w:pPr>
        <w:tabs>
          <w:tab w:val="left" w:pos="720"/>
          <w:tab w:val="right" w:leader="dot" w:pos="6600"/>
        </w:tabs>
        <w:spacing w:line="276" w:lineRule="auto"/>
        <w:ind w:left="1320" w:hanging="1320"/>
        <w:jc w:val="both"/>
        <w:rPr>
          <w:rFonts w:ascii="Calibri" w:hAnsi="Calibri"/>
          <w:sz w:val="28"/>
          <w:szCs w:val="28"/>
        </w:rPr>
      </w:pPr>
      <w:r w:rsidRPr="00B92D47">
        <w:rPr>
          <w:rFonts w:ascii="Calibri" w:hAnsi="Calibri"/>
          <w:sz w:val="28"/>
          <w:szCs w:val="28"/>
        </w:rPr>
        <w:t>Hepatitis B</w:t>
      </w:r>
      <w:r w:rsidRPr="00B92D47">
        <w:rPr>
          <w:rFonts w:ascii="Calibri" w:hAnsi="Calibri"/>
          <w:sz w:val="28"/>
          <w:szCs w:val="28"/>
        </w:rPr>
        <w:tab/>
      </w:r>
      <w:r w:rsidR="00B92D47">
        <w:rPr>
          <w:rFonts w:ascii="Calibri" w:hAnsi="Calibri"/>
          <w:sz w:val="28"/>
          <w:szCs w:val="28"/>
        </w:rPr>
        <w:tab/>
      </w:r>
      <w:r w:rsidRPr="00B92D47">
        <w:rPr>
          <w:rFonts w:ascii="Calibri" w:hAnsi="Calibri"/>
          <w:sz w:val="28"/>
          <w:szCs w:val="28"/>
        </w:rPr>
        <w:t xml:space="preserve">£36 </w:t>
      </w:r>
    </w:p>
    <w:p w:rsidR="00B92D47" w:rsidRDefault="00B92D47" w:rsidP="002479FF">
      <w:pPr>
        <w:tabs>
          <w:tab w:val="left" w:pos="720"/>
          <w:tab w:val="right" w:leader="dot" w:pos="6600"/>
        </w:tabs>
        <w:spacing w:line="276" w:lineRule="auto"/>
        <w:ind w:left="1320" w:hanging="1320"/>
        <w:jc w:val="both"/>
        <w:rPr>
          <w:rFonts w:ascii="Calibri" w:hAnsi="Calibri"/>
          <w:sz w:val="28"/>
          <w:szCs w:val="28"/>
        </w:rPr>
      </w:pPr>
      <w:r>
        <w:rPr>
          <w:rFonts w:ascii="Calibri" w:hAnsi="Calibri"/>
          <w:sz w:val="28"/>
          <w:szCs w:val="28"/>
        </w:rPr>
        <w:tab/>
        <w:t>Course of 3 paid in advance</w:t>
      </w:r>
      <w:r>
        <w:rPr>
          <w:rFonts w:ascii="Calibri" w:hAnsi="Calibri"/>
          <w:sz w:val="28"/>
          <w:szCs w:val="28"/>
        </w:rPr>
        <w:tab/>
      </w:r>
      <w:r w:rsidR="00674A6C" w:rsidRPr="00B92D47">
        <w:rPr>
          <w:rFonts w:ascii="Calibri" w:hAnsi="Calibri"/>
          <w:sz w:val="28"/>
          <w:szCs w:val="28"/>
        </w:rPr>
        <w:t>£100</w:t>
      </w:r>
    </w:p>
    <w:p w:rsidR="00B92D47" w:rsidRPr="002479FF" w:rsidRDefault="00B92D47" w:rsidP="002479FF">
      <w:pPr>
        <w:tabs>
          <w:tab w:val="left" w:pos="720"/>
          <w:tab w:val="right" w:leader="dot" w:pos="6600"/>
        </w:tabs>
        <w:spacing w:line="276" w:lineRule="auto"/>
        <w:ind w:left="1320" w:hanging="1320"/>
        <w:jc w:val="both"/>
        <w:rPr>
          <w:rFonts w:ascii="Calibri" w:hAnsi="Calibri"/>
          <w:i/>
        </w:rPr>
      </w:pPr>
      <w:r>
        <w:rPr>
          <w:rFonts w:ascii="Calibri" w:hAnsi="Calibri"/>
          <w:sz w:val="28"/>
          <w:szCs w:val="28"/>
        </w:rPr>
        <w:tab/>
      </w:r>
      <w:r w:rsidRPr="002479FF">
        <w:rPr>
          <w:rFonts w:ascii="Calibri" w:hAnsi="Calibri"/>
          <w:i/>
        </w:rPr>
        <w:t>NB Applies to adults and children</w:t>
      </w:r>
    </w:p>
    <w:p w:rsidR="00C35124" w:rsidRDefault="00C35124" w:rsidP="00EA3EAE">
      <w:pPr>
        <w:tabs>
          <w:tab w:val="left" w:pos="720"/>
          <w:tab w:val="left" w:leader="dot" w:pos="5040"/>
          <w:tab w:val="left" w:pos="6120"/>
        </w:tabs>
        <w:spacing w:line="276" w:lineRule="auto"/>
        <w:rPr>
          <w:rFonts w:ascii="Calibri" w:hAnsi="Calibri"/>
          <w:sz w:val="28"/>
          <w:szCs w:val="28"/>
        </w:rPr>
      </w:pPr>
    </w:p>
    <w:p w:rsidR="009A3811" w:rsidRDefault="009A3811" w:rsidP="009A3811">
      <w:pPr>
        <w:tabs>
          <w:tab w:val="left" w:pos="720"/>
          <w:tab w:val="left" w:leader="dot" w:pos="5040"/>
          <w:tab w:val="left" w:pos="6120"/>
        </w:tabs>
        <w:spacing w:line="276" w:lineRule="auto"/>
        <w:ind w:left="1320" w:hanging="1320"/>
        <w:rPr>
          <w:rFonts w:ascii="Calibri" w:hAnsi="Calibri"/>
          <w:sz w:val="28"/>
          <w:szCs w:val="28"/>
        </w:rPr>
      </w:pPr>
      <w:r>
        <w:rPr>
          <w:rFonts w:ascii="Calibri" w:hAnsi="Calibri"/>
          <w:sz w:val="28"/>
          <w:szCs w:val="28"/>
        </w:rPr>
        <w:t xml:space="preserve">  </w:t>
      </w:r>
    </w:p>
    <w:p w:rsidR="00125440" w:rsidRPr="00125440" w:rsidRDefault="00125440" w:rsidP="00046292">
      <w:pPr>
        <w:tabs>
          <w:tab w:val="left" w:pos="720"/>
          <w:tab w:val="left" w:leader="dot" w:pos="5040"/>
          <w:tab w:val="left" w:pos="6120"/>
        </w:tabs>
        <w:spacing w:line="276" w:lineRule="auto"/>
        <w:ind w:left="1320" w:hanging="1320"/>
        <w:rPr>
          <w:rFonts w:ascii="Calibri" w:hAnsi="Calibri"/>
          <w:b/>
          <w:sz w:val="28"/>
          <w:szCs w:val="28"/>
          <w:u w:val="single"/>
        </w:rPr>
      </w:pPr>
      <w:r>
        <w:rPr>
          <w:rFonts w:ascii="Calibri" w:hAnsi="Calibri"/>
          <w:b/>
          <w:sz w:val="28"/>
          <w:szCs w:val="28"/>
          <w:u w:val="single"/>
        </w:rPr>
        <w:t>Insurance</w:t>
      </w:r>
    </w:p>
    <w:p w:rsidR="00046292" w:rsidRDefault="00046292" w:rsidP="00046292">
      <w:pPr>
        <w:tabs>
          <w:tab w:val="left" w:pos="720"/>
          <w:tab w:val="left" w:leader="dot" w:pos="5040"/>
          <w:tab w:val="left" w:pos="6120"/>
        </w:tabs>
        <w:spacing w:line="276" w:lineRule="auto"/>
        <w:ind w:left="1320" w:hanging="1320"/>
        <w:rPr>
          <w:rFonts w:ascii="Calibri" w:hAnsi="Calibri"/>
          <w:sz w:val="28"/>
          <w:szCs w:val="28"/>
        </w:rPr>
      </w:pPr>
      <w:r>
        <w:rPr>
          <w:rFonts w:ascii="Calibri" w:hAnsi="Calibri"/>
          <w:sz w:val="28"/>
          <w:szCs w:val="28"/>
        </w:rPr>
        <w:t>Insurance form for illness abroad………………………..…</w:t>
      </w:r>
      <w:r w:rsidR="005E38F3">
        <w:rPr>
          <w:rFonts w:ascii="Calibri" w:hAnsi="Calibri"/>
          <w:sz w:val="28"/>
          <w:szCs w:val="28"/>
        </w:rPr>
        <w:t>…</w:t>
      </w:r>
      <w:r w:rsidR="00125440">
        <w:rPr>
          <w:rFonts w:ascii="Calibri" w:hAnsi="Calibri"/>
          <w:sz w:val="28"/>
          <w:szCs w:val="28"/>
        </w:rPr>
        <w:t>.£72</w:t>
      </w:r>
    </w:p>
    <w:p w:rsidR="00046292" w:rsidRDefault="00046292" w:rsidP="00046292">
      <w:pPr>
        <w:tabs>
          <w:tab w:val="left" w:pos="720"/>
          <w:tab w:val="left" w:leader="dot" w:pos="5040"/>
          <w:tab w:val="left" w:pos="6120"/>
        </w:tabs>
        <w:spacing w:line="276" w:lineRule="auto"/>
        <w:ind w:left="2040" w:hanging="1320"/>
        <w:rPr>
          <w:rFonts w:ascii="Calibri" w:hAnsi="Calibri"/>
          <w:i/>
        </w:rPr>
      </w:pPr>
      <w:r w:rsidRPr="00046292">
        <w:rPr>
          <w:rFonts w:ascii="Calibri" w:hAnsi="Calibri"/>
          <w:i/>
        </w:rPr>
        <w:t>Note: Esca</w:t>
      </w:r>
      <w:r w:rsidR="00125440">
        <w:rPr>
          <w:rFonts w:ascii="Calibri" w:hAnsi="Calibri"/>
          <w:i/>
        </w:rPr>
        <w:t xml:space="preserve">lation fee </w:t>
      </w:r>
      <w:r w:rsidRPr="00046292">
        <w:rPr>
          <w:rFonts w:ascii="Calibri" w:hAnsi="Calibri"/>
          <w:i/>
        </w:rPr>
        <w:t>applies</w:t>
      </w:r>
      <w:r w:rsidR="00C35124">
        <w:rPr>
          <w:rFonts w:ascii="Calibri" w:hAnsi="Calibri"/>
          <w:i/>
        </w:rPr>
        <w:t>****</w:t>
      </w:r>
    </w:p>
    <w:p w:rsidR="00125440" w:rsidRDefault="00125440" w:rsidP="00125440">
      <w:pPr>
        <w:tabs>
          <w:tab w:val="left" w:pos="720"/>
          <w:tab w:val="left" w:leader="dot" w:pos="5040"/>
          <w:tab w:val="left" w:pos="6120"/>
        </w:tabs>
        <w:spacing w:line="276" w:lineRule="auto"/>
        <w:ind w:left="1320" w:hanging="1320"/>
        <w:rPr>
          <w:rFonts w:ascii="Calibri" w:hAnsi="Calibri"/>
          <w:sz w:val="28"/>
          <w:szCs w:val="28"/>
        </w:rPr>
      </w:pPr>
      <w:r>
        <w:rPr>
          <w:rFonts w:ascii="Calibri" w:hAnsi="Calibri"/>
          <w:sz w:val="28"/>
          <w:szCs w:val="28"/>
        </w:rPr>
        <w:t>eGPR………………………..…………………………………………</w:t>
      </w:r>
      <w:r w:rsidR="005E38F3">
        <w:rPr>
          <w:rFonts w:ascii="Calibri" w:hAnsi="Calibri"/>
          <w:sz w:val="28"/>
          <w:szCs w:val="28"/>
        </w:rPr>
        <w:t>…..</w:t>
      </w:r>
      <w:r w:rsidR="00C35124">
        <w:rPr>
          <w:rFonts w:ascii="Calibri" w:hAnsi="Calibri"/>
          <w:sz w:val="28"/>
          <w:szCs w:val="28"/>
        </w:rPr>
        <w:t>£100</w:t>
      </w:r>
    </w:p>
    <w:p w:rsidR="00125440" w:rsidRDefault="00125440" w:rsidP="00125440">
      <w:pPr>
        <w:tabs>
          <w:tab w:val="left" w:pos="720"/>
          <w:tab w:val="left" w:leader="dot" w:pos="5040"/>
          <w:tab w:val="left" w:pos="6120"/>
        </w:tabs>
        <w:spacing w:line="276" w:lineRule="auto"/>
        <w:ind w:left="1320" w:hanging="1320"/>
        <w:rPr>
          <w:rFonts w:ascii="Calibri" w:hAnsi="Calibri"/>
          <w:sz w:val="28"/>
          <w:szCs w:val="28"/>
        </w:rPr>
      </w:pPr>
      <w:r>
        <w:rPr>
          <w:rFonts w:ascii="Calibri" w:hAnsi="Calibri"/>
          <w:sz w:val="28"/>
          <w:szCs w:val="28"/>
        </w:rPr>
        <w:t>Targeted report………………………………………..……….……</w:t>
      </w:r>
      <w:r w:rsidR="005E38F3">
        <w:rPr>
          <w:rFonts w:ascii="Calibri" w:hAnsi="Calibri"/>
          <w:sz w:val="28"/>
          <w:szCs w:val="28"/>
        </w:rPr>
        <w:t>…</w:t>
      </w:r>
      <w:r>
        <w:rPr>
          <w:rFonts w:ascii="Calibri" w:hAnsi="Calibri"/>
          <w:sz w:val="28"/>
          <w:szCs w:val="28"/>
        </w:rPr>
        <w:t>£72</w:t>
      </w:r>
    </w:p>
    <w:p w:rsidR="002E2EA5" w:rsidRDefault="00125440" w:rsidP="00EA3EAE">
      <w:pPr>
        <w:tabs>
          <w:tab w:val="left" w:pos="720"/>
          <w:tab w:val="left" w:leader="dot" w:pos="5040"/>
          <w:tab w:val="left" w:pos="6120"/>
        </w:tabs>
        <w:spacing w:line="276" w:lineRule="auto"/>
        <w:ind w:left="1320" w:hanging="1320"/>
        <w:rPr>
          <w:rFonts w:ascii="Calibri" w:hAnsi="Calibri"/>
          <w:sz w:val="28"/>
          <w:szCs w:val="28"/>
        </w:rPr>
      </w:pPr>
      <w:r>
        <w:rPr>
          <w:rFonts w:ascii="Calibri" w:hAnsi="Calibri"/>
          <w:sz w:val="28"/>
          <w:szCs w:val="28"/>
        </w:rPr>
        <w:t>Supplementary report……………………………………………</w:t>
      </w:r>
      <w:r w:rsidR="00C35124">
        <w:rPr>
          <w:rFonts w:ascii="Calibri" w:hAnsi="Calibri"/>
          <w:sz w:val="28"/>
          <w:szCs w:val="28"/>
        </w:rPr>
        <w:t>.</w:t>
      </w:r>
      <w:r w:rsidR="005E38F3">
        <w:rPr>
          <w:rFonts w:ascii="Calibri" w:hAnsi="Calibri"/>
          <w:sz w:val="28"/>
          <w:szCs w:val="28"/>
        </w:rPr>
        <w:t>..</w:t>
      </w:r>
      <w:r>
        <w:rPr>
          <w:rFonts w:ascii="Calibri" w:hAnsi="Calibri"/>
          <w:sz w:val="28"/>
          <w:szCs w:val="28"/>
        </w:rPr>
        <w:t>.£56</w:t>
      </w:r>
    </w:p>
    <w:p w:rsidR="002E2EA5" w:rsidRDefault="002E2EA5" w:rsidP="00125440">
      <w:pPr>
        <w:tabs>
          <w:tab w:val="left" w:pos="720"/>
          <w:tab w:val="left" w:leader="dot" w:pos="5040"/>
          <w:tab w:val="left" w:pos="6120"/>
        </w:tabs>
        <w:spacing w:line="276" w:lineRule="auto"/>
        <w:ind w:left="1320" w:hanging="1320"/>
        <w:rPr>
          <w:rFonts w:ascii="Calibri" w:hAnsi="Calibri"/>
          <w:b/>
          <w:sz w:val="28"/>
          <w:szCs w:val="28"/>
          <w:u w:val="single"/>
        </w:rPr>
      </w:pPr>
      <w:r>
        <w:rPr>
          <w:rFonts w:ascii="Calibri" w:hAnsi="Calibri"/>
          <w:b/>
          <w:sz w:val="28"/>
          <w:szCs w:val="28"/>
          <w:u w:val="single"/>
        </w:rPr>
        <w:t>Brief Summary Printout</w:t>
      </w:r>
    </w:p>
    <w:p w:rsidR="002E2EA5" w:rsidRDefault="002E2EA5" w:rsidP="00125440">
      <w:pPr>
        <w:tabs>
          <w:tab w:val="left" w:pos="720"/>
          <w:tab w:val="left" w:leader="dot" w:pos="5040"/>
          <w:tab w:val="left" w:pos="6120"/>
        </w:tabs>
        <w:spacing w:line="276" w:lineRule="auto"/>
        <w:ind w:left="1320" w:hanging="1320"/>
        <w:rPr>
          <w:rFonts w:ascii="Calibri" w:hAnsi="Calibri"/>
          <w:sz w:val="28"/>
          <w:szCs w:val="28"/>
        </w:rPr>
      </w:pPr>
      <w:r>
        <w:rPr>
          <w:rFonts w:ascii="Calibri" w:hAnsi="Calibri"/>
          <w:sz w:val="28"/>
          <w:szCs w:val="28"/>
        </w:rPr>
        <w:t>To ‘support’ claims for housing/benefits……………</w:t>
      </w:r>
      <w:r w:rsidR="005E38F3">
        <w:rPr>
          <w:rFonts w:ascii="Calibri" w:hAnsi="Calibri"/>
          <w:sz w:val="28"/>
          <w:szCs w:val="28"/>
        </w:rPr>
        <w:t>..</w:t>
      </w:r>
      <w:r>
        <w:rPr>
          <w:rFonts w:ascii="Calibri" w:hAnsi="Calibri"/>
          <w:sz w:val="28"/>
          <w:szCs w:val="28"/>
        </w:rPr>
        <w:t>..No fee</w:t>
      </w:r>
    </w:p>
    <w:p w:rsidR="002E2EA5" w:rsidRDefault="00C35124" w:rsidP="00EA3EAE">
      <w:pPr>
        <w:tabs>
          <w:tab w:val="left" w:pos="720"/>
          <w:tab w:val="left" w:leader="dot" w:pos="5040"/>
          <w:tab w:val="left" w:pos="6120"/>
        </w:tabs>
        <w:spacing w:line="276" w:lineRule="auto"/>
        <w:rPr>
          <w:rFonts w:ascii="Calibri" w:hAnsi="Calibri"/>
          <w:sz w:val="28"/>
          <w:szCs w:val="28"/>
        </w:rPr>
      </w:pPr>
      <w:r>
        <w:rPr>
          <w:rFonts w:ascii="Calibri" w:hAnsi="Calibri"/>
          <w:b/>
          <w:sz w:val="28"/>
          <w:szCs w:val="28"/>
          <w:u w:val="single"/>
        </w:rPr>
        <w:t>****</w:t>
      </w:r>
      <w:r w:rsidR="00EA3EAE">
        <w:rPr>
          <w:rFonts w:ascii="Calibri" w:hAnsi="Calibri"/>
          <w:b/>
          <w:sz w:val="28"/>
          <w:szCs w:val="28"/>
          <w:u w:val="single"/>
        </w:rPr>
        <w:t xml:space="preserve">Escalation Fees </w:t>
      </w:r>
    </w:p>
    <w:p w:rsidR="002E2EA5" w:rsidRDefault="002E2EA5" w:rsidP="002E2EA5">
      <w:pPr>
        <w:tabs>
          <w:tab w:val="left" w:pos="720"/>
          <w:tab w:val="left" w:leader="dot" w:pos="5040"/>
          <w:tab w:val="left" w:pos="6120"/>
        </w:tabs>
        <w:spacing w:line="276" w:lineRule="auto"/>
        <w:rPr>
          <w:rFonts w:ascii="Calibri" w:hAnsi="Calibri"/>
          <w:sz w:val="28"/>
          <w:szCs w:val="28"/>
        </w:rPr>
      </w:pPr>
      <w:r>
        <w:rPr>
          <w:rFonts w:ascii="Calibri" w:hAnsi="Calibri"/>
          <w:sz w:val="28"/>
          <w:szCs w:val="28"/>
        </w:rPr>
        <w:t>Only if clinician agrees to provide the service</w:t>
      </w:r>
    </w:p>
    <w:p w:rsidR="002E2EA5" w:rsidRDefault="002E2EA5" w:rsidP="002E2EA5">
      <w:pPr>
        <w:tabs>
          <w:tab w:val="left" w:pos="720"/>
          <w:tab w:val="left" w:leader="dot" w:pos="5040"/>
          <w:tab w:val="left" w:pos="6120"/>
        </w:tabs>
        <w:spacing w:line="276" w:lineRule="auto"/>
        <w:rPr>
          <w:rFonts w:ascii="Calibri" w:hAnsi="Calibri"/>
          <w:sz w:val="28"/>
          <w:szCs w:val="28"/>
        </w:rPr>
      </w:pPr>
      <w:r>
        <w:rPr>
          <w:rFonts w:ascii="Calibri" w:hAnsi="Calibri"/>
          <w:sz w:val="28"/>
          <w:szCs w:val="28"/>
        </w:rPr>
        <w:t>Within 24h</w:t>
      </w:r>
      <w:r w:rsidR="00EA3EAE">
        <w:rPr>
          <w:rFonts w:ascii="Calibri" w:hAnsi="Calibri"/>
          <w:sz w:val="28"/>
          <w:szCs w:val="28"/>
        </w:rPr>
        <w:t>r</w:t>
      </w:r>
      <w:r>
        <w:rPr>
          <w:rFonts w:ascii="Calibri" w:hAnsi="Calibri"/>
          <w:sz w:val="28"/>
          <w:szCs w:val="28"/>
        </w:rPr>
        <w:t>…………………………………………………………</w:t>
      </w:r>
      <w:r w:rsidR="005E38F3">
        <w:rPr>
          <w:rFonts w:ascii="Calibri" w:hAnsi="Calibri"/>
          <w:sz w:val="28"/>
          <w:szCs w:val="28"/>
        </w:rPr>
        <w:t>.</w:t>
      </w:r>
      <w:r>
        <w:rPr>
          <w:rFonts w:ascii="Calibri" w:hAnsi="Calibri"/>
          <w:sz w:val="28"/>
          <w:szCs w:val="28"/>
        </w:rPr>
        <w:t>…100%</w:t>
      </w:r>
    </w:p>
    <w:p w:rsidR="00EA3EAE" w:rsidRPr="002E2EA5" w:rsidRDefault="00EA3EAE" w:rsidP="00EA3EAE">
      <w:pPr>
        <w:tabs>
          <w:tab w:val="left" w:pos="720"/>
          <w:tab w:val="left" w:leader="dot" w:pos="5040"/>
          <w:tab w:val="left" w:pos="6120"/>
        </w:tabs>
        <w:spacing w:line="276" w:lineRule="auto"/>
        <w:jc w:val="right"/>
        <w:rPr>
          <w:rFonts w:ascii="Calibri" w:hAnsi="Calibri"/>
          <w:sz w:val="28"/>
          <w:szCs w:val="28"/>
        </w:rPr>
      </w:pPr>
    </w:p>
    <w:sectPr w:rsidR="00EA3EAE" w:rsidRPr="002E2EA5" w:rsidSect="00B92D47">
      <w:type w:val="continuous"/>
      <w:pgSz w:w="16840" w:h="23814" w:code="8"/>
      <w:pgMar w:top="1418" w:right="1418" w:bottom="1418" w:left="1418"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654"/>
    <w:multiLevelType w:val="hybridMultilevel"/>
    <w:tmpl w:val="83CE0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57"/>
    <w:rsid w:val="000044EA"/>
    <w:rsid w:val="000411A3"/>
    <w:rsid w:val="00046292"/>
    <w:rsid w:val="00090BB3"/>
    <w:rsid w:val="00112457"/>
    <w:rsid w:val="00125440"/>
    <w:rsid w:val="001E126A"/>
    <w:rsid w:val="00244DF5"/>
    <w:rsid w:val="002479FF"/>
    <w:rsid w:val="002E2EA5"/>
    <w:rsid w:val="004A2D00"/>
    <w:rsid w:val="005E38F3"/>
    <w:rsid w:val="006302B9"/>
    <w:rsid w:val="00645CD9"/>
    <w:rsid w:val="006673E8"/>
    <w:rsid w:val="00674A6C"/>
    <w:rsid w:val="007721D9"/>
    <w:rsid w:val="00777468"/>
    <w:rsid w:val="007D336F"/>
    <w:rsid w:val="0087274A"/>
    <w:rsid w:val="009324E4"/>
    <w:rsid w:val="009A3811"/>
    <w:rsid w:val="00A0056B"/>
    <w:rsid w:val="00A326C3"/>
    <w:rsid w:val="00A911F9"/>
    <w:rsid w:val="00B64026"/>
    <w:rsid w:val="00B92D47"/>
    <w:rsid w:val="00C35124"/>
    <w:rsid w:val="00C9024B"/>
    <w:rsid w:val="00D00B9B"/>
    <w:rsid w:val="00D166BD"/>
    <w:rsid w:val="00D374CA"/>
    <w:rsid w:val="00D87010"/>
    <w:rsid w:val="00EA3EAE"/>
    <w:rsid w:val="00EB32C9"/>
    <w:rsid w:val="00FD5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A10D39-2B64-4FA7-A705-120C65B1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47"/>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Steel Amy (Worthing Medical Group) (H82045)</dc:creator>
  <cp:keywords/>
  <cp:lastModifiedBy>Katy Morson</cp:lastModifiedBy>
  <cp:revision>2</cp:revision>
  <cp:lastPrinted>2017-11-06T08:54:00Z</cp:lastPrinted>
  <dcterms:created xsi:type="dcterms:W3CDTF">2021-06-16T12:53:00Z</dcterms:created>
  <dcterms:modified xsi:type="dcterms:W3CDTF">2021-06-16T12:53:00Z</dcterms:modified>
</cp:coreProperties>
</file>